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9F3D9" w14:textId="4B274CBA" w:rsidR="00603A33" w:rsidRPr="00C9291B" w:rsidRDefault="00FF69B5" w:rsidP="00FF69B5">
      <w:pPr>
        <w:jc w:val="center"/>
        <w:rPr>
          <w:rFonts w:ascii="Arial" w:hAnsi="Arial" w:cs="Arial"/>
          <w:b/>
          <w:sz w:val="44"/>
          <w:szCs w:val="44"/>
          <w:u w:val="single"/>
        </w:rPr>
      </w:pPr>
      <w:r w:rsidRPr="00C9291B">
        <w:rPr>
          <w:rFonts w:ascii="Arial" w:hAnsi="Arial" w:cs="Arial"/>
          <w:b/>
          <w:sz w:val="44"/>
          <w:szCs w:val="44"/>
          <w:u w:val="single"/>
        </w:rPr>
        <w:t>ESSEX METROPOLITION NETBALL ASSOCIATION</w:t>
      </w:r>
    </w:p>
    <w:p w14:paraId="3DB74A52" w14:textId="77777777" w:rsidR="00D5159D" w:rsidRPr="00C9291B" w:rsidRDefault="00D5159D" w:rsidP="00FF69B5">
      <w:pPr>
        <w:jc w:val="center"/>
        <w:rPr>
          <w:rFonts w:ascii="Arial" w:hAnsi="Arial" w:cs="Arial"/>
          <w:b/>
          <w:sz w:val="44"/>
          <w:szCs w:val="44"/>
          <w:u w:val="single"/>
        </w:rPr>
      </w:pPr>
    </w:p>
    <w:p w14:paraId="76DE8C65" w14:textId="19E59C9F" w:rsidR="00FF69B5" w:rsidRPr="00C9291B" w:rsidRDefault="00FF69B5" w:rsidP="00FF69B5">
      <w:pPr>
        <w:jc w:val="center"/>
        <w:rPr>
          <w:rFonts w:ascii="Arial" w:hAnsi="Arial" w:cs="Arial"/>
          <w:b/>
          <w:sz w:val="36"/>
          <w:szCs w:val="36"/>
          <w:u w:val="single"/>
        </w:rPr>
      </w:pPr>
      <w:r w:rsidRPr="00C9291B">
        <w:rPr>
          <w:rFonts w:ascii="Arial" w:hAnsi="Arial" w:cs="Arial"/>
          <w:b/>
          <w:sz w:val="36"/>
          <w:szCs w:val="36"/>
          <w:u w:val="single"/>
        </w:rPr>
        <w:t>Annual General Meeting</w:t>
      </w:r>
    </w:p>
    <w:p w14:paraId="18B64B11" w14:textId="77777777" w:rsidR="00CF6273" w:rsidRPr="00C9291B" w:rsidRDefault="00CF6273" w:rsidP="00FF69B5">
      <w:pPr>
        <w:jc w:val="center"/>
        <w:rPr>
          <w:rFonts w:ascii="Arial" w:hAnsi="Arial" w:cs="Arial"/>
          <w:b/>
          <w:sz w:val="36"/>
          <w:szCs w:val="36"/>
          <w:u w:val="single"/>
        </w:rPr>
      </w:pPr>
    </w:p>
    <w:p w14:paraId="2C5B7634" w14:textId="39D9544C" w:rsidR="00FF69B5" w:rsidRPr="00C9291B" w:rsidRDefault="00FF69B5" w:rsidP="00B60CF4">
      <w:pPr>
        <w:jc w:val="center"/>
        <w:rPr>
          <w:rFonts w:ascii="Arial" w:hAnsi="Arial" w:cs="Arial"/>
          <w:sz w:val="24"/>
          <w:szCs w:val="24"/>
        </w:rPr>
      </w:pPr>
      <w:r w:rsidRPr="00C9291B">
        <w:rPr>
          <w:rFonts w:ascii="Arial" w:hAnsi="Arial" w:cs="Arial"/>
          <w:sz w:val="24"/>
          <w:szCs w:val="24"/>
        </w:rPr>
        <w:t xml:space="preserve">Wednesday </w:t>
      </w:r>
      <w:r w:rsidR="00461884">
        <w:rPr>
          <w:rFonts w:ascii="Arial" w:hAnsi="Arial" w:cs="Arial"/>
          <w:sz w:val="24"/>
          <w:szCs w:val="24"/>
        </w:rPr>
        <w:t>7</w:t>
      </w:r>
      <w:r w:rsidR="00671C30">
        <w:rPr>
          <w:rFonts w:ascii="Arial" w:hAnsi="Arial" w:cs="Arial"/>
          <w:sz w:val="24"/>
          <w:szCs w:val="24"/>
        </w:rPr>
        <w:t>th</w:t>
      </w:r>
      <w:r w:rsidRPr="00C9291B">
        <w:rPr>
          <w:rFonts w:ascii="Arial" w:hAnsi="Arial" w:cs="Arial"/>
          <w:sz w:val="24"/>
          <w:szCs w:val="24"/>
        </w:rPr>
        <w:t xml:space="preserve"> July </w:t>
      </w:r>
      <w:r w:rsidR="00461884">
        <w:rPr>
          <w:rFonts w:ascii="Arial" w:hAnsi="Arial" w:cs="Arial"/>
          <w:sz w:val="24"/>
          <w:szCs w:val="24"/>
        </w:rPr>
        <w:t>2021</w:t>
      </w:r>
      <w:r w:rsidRPr="00C9291B">
        <w:rPr>
          <w:rFonts w:ascii="Arial" w:hAnsi="Arial" w:cs="Arial"/>
          <w:sz w:val="24"/>
          <w:szCs w:val="24"/>
        </w:rPr>
        <w:t xml:space="preserve"> commencing at 8.15pm in the Jean Brown Arena at Redbridge Sport Centre, Forest Road, Barkingside</w:t>
      </w:r>
      <w:r w:rsidR="006B1FB7" w:rsidRPr="00C9291B">
        <w:rPr>
          <w:rFonts w:ascii="Arial" w:hAnsi="Arial" w:cs="Arial"/>
          <w:sz w:val="28"/>
          <w:szCs w:val="28"/>
        </w:rPr>
        <w:t xml:space="preserve"> </w:t>
      </w:r>
      <w:r w:rsidR="006B1FB7" w:rsidRPr="00C9291B">
        <w:rPr>
          <w:rFonts w:ascii="Arial" w:hAnsi="Arial" w:cs="Arial"/>
          <w:sz w:val="24"/>
          <w:szCs w:val="24"/>
        </w:rPr>
        <w:t>IG6 3HD</w:t>
      </w:r>
      <w:r w:rsidR="005F6EF6">
        <w:rPr>
          <w:rFonts w:ascii="Arial" w:hAnsi="Arial" w:cs="Arial"/>
          <w:sz w:val="24"/>
          <w:szCs w:val="24"/>
        </w:rPr>
        <w:t xml:space="preserve"> or via Zoom.</w:t>
      </w:r>
    </w:p>
    <w:p w14:paraId="2A76E980" w14:textId="77777777" w:rsidR="00D5159D" w:rsidRPr="00C9291B" w:rsidRDefault="00D5159D" w:rsidP="00B60CF4">
      <w:pPr>
        <w:jc w:val="center"/>
        <w:rPr>
          <w:rFonts w:ascii="Arial" w:hAnsi="Arial" w:cs="Arial"/>
          <w:sz w:val="28"/>
          <w:szCs w:val="28"/>
        </w:rPr>
      </w:pPr>
    </w:p>
    <w:p w14:paraId="045C83AC" w14:textId="5CD94BA9" w:rsidR="00B60CF4" w:rsidRPr="00C9291B" w:rsidRDefault="00B60CF4" w:rsidP="00C71EBB">
      <w:pPr>
        <w:spacing w:after="120"/>
        <w:jc w:val="center"/>
        <w:rPr>
          <w:rFonts w:ascii="Arial" w:hAnsi="Arial" w:cs="Arial"/>
          <w:b/>
          <w:sz w:val="36"/>
          <w:szCs w:val="36"/>
          <w:u w:val="single"/>
        </w:rPr>
      </w:pPr>
      <w:r w:rsidRPr="00C9291B">
        <w:rPr>
          <w:rFonts w:ascii="Arial" w:hAnsi="Arial" w:cs="Arial"/>
          <w:b/>
          <w:sz w:val="36"/>
          <w:szCs w:val="36"/>
          <w:u w:val="single"/>
        </w:rPr>
        <w:t>AGENDA</w:t>
      </w:r>
    </w:p>
    <w:p w14:paraId="04936A22" w14:textId="2EE890A5" w:rsidR="00B60CF4" w:rsidRPr="00C9291B" w:rsidRDefault="00164577" w:rsidP="00164577">
      <w:pPr>
        <w:pStyle w:val="ListParagraph"/>
        <w:numPr>
          <w:ilvl w:val="0"/>
          <w:numId w:val="4"/>
        </w:numPr>
        <w:rPr>
          <w:rFonts w:ascii="Arial" w:hAnsi="Arial" w:cs="Arial"/>
          <w:b/>
        </w:rPr>
      </w:pPr>
      <w:r w:rsidRPr="00C9291B">
        <w:rPr>
          <w:rFonts w:ascii="Arial" w:hAnsi="Arial" w:cs="Arial"/>
          <w:b/>
        </w:rPr>
        <w:t>Chairman’s Remarks</w:t>
      </w:r>
    </w:p>
    <w:p w14:paraId="2B01C5D0" w14:textId="77777777" w:rsidR="00D5159D" w:rsidRPr="00C9291B" w:rsidRDefault="00D5159D" w:rsidP="00D5159D">
      <w:pPr>
        <w:rPr>
          <w:rFonts w:ascii="Arial" w:hAnsi="Arial" w:cs="Arial"/>
          <w:b/>
        </w:rPr>
      </w:pPr>
    </w:p>
    <w:p w14:paraId="3577ADAB" w14:textId="51DCD932" w:rsidR="00164577" w:rsidRPr="00C9291B" w:rsidRDefault="00164577" w:rsidP="00164577">
      <w:pPr>
        <w:ind w:left="360"/>
        <w:rPr>
          <w:rFonts w:ascii="Arial" w:hAnsi="Arial" w:cs="Arial"/>
          <w:b/>
        </w:rPr>
      </w:pPr>
      <w:r w:rsidRPr="00C9291B">
        <w:rPr>
          <w:rFonts w:ascii="Arial" w:hAnsi="Arial" w:cs="Arial"/>
          <w:b/>
        </w:rPr>
        <w:t>2.</w:t>
      </w:r>
      <w:r w:rsidRPr="00C9291B">
        <w:rPr>
          <w:rFonts w:ascii="Arial" w:hAnsi="Arial" w:cs="Arial"/>
          <w:b/>
        </w:rPr>
        <w:tab/>
        <w:t>Apologies for Absence</w:t>
      </w:r>
    </w:p>
    <w:p w14:paraId="20853B18" w14:textId="3238B8B9" w:rsidR="00D5159D" w:rsidRPr="00C9291B" w:rsidRDefault="00D5159D" w:rsidP="00164577">
      <w:pPr>
        <w:ind w:left="360"/>
        <w:rPr>
          <w:rFonts w:ascii="Arial" w:hAnsi="Arial" w:cs="Arial"/>
          <w:b/>
        </w:rPr>
      </w:pPr>
    </w:p>
    <w:p w14:paraId="5D40C043" w14:textId="487A7D57" w:rsidR="00164577" w:rsidRPr="00C9291B" w:rsidRDefault="00164577" w:rsidP="00164577">
      <w:pPr>
        <w:ind w:left="360"/>
        <w:rPr>
          <w:rFonts w:ascii="Arial" w:hAnsi="Arial" w:cs="Arial"/>
          <w:b/>
        </w:rPr>
      </w:pPr>
      <w:r w:rsidRPr="00C9291B">
        <w:rPr>
          <w:rFonts w:ascii="Arial" w:hAnsi="Arial" w:cs="Arial"/>
          <w:b/>
        </w:rPr>
        <w:t>3.</w:t>
      </w:r>
      <w:r w:rsidRPr="00C9291B">
        <w:rPr>
          <w:rFonts w:ascii="Arial" w:hAnsi="Arial" w:cs="Arial"/>
          <w:b/>
        </w:rPr>
        <w:tab/>
        <w:t>Minutes of Previously Annual General Meeting</w:t>
      </w:r>
    </w:p>
    <w:p w14:paraId="1E275A62" w14:textId="77777777" w:rsidR="00D5159D" w:rsidRPr="00C9291B" w:rsidRDefault="00D5159D" w:rsidP="00164577">
      <w:pPr>
        <w:ind w:left="360"/>
        <w:rPr>
          <w:rFonts w:ascii="Arial" w:hAnsi="Arial" w:cs="Arial"/>
          <w:b/>
        </w:rPr>
      </w:pPr>
    </w:p>
    <w:p w14:paraId="7F157903" w14:textId="25AA0F25" w:rsidR="00164577" w:rsidRPr="00C9291B" w:rsidRDefault="00164577" w:rsidP="00164577">
      <w:pPr>
        <w:ind w:left="360"/>
        <w:rPr>
          <w:rFonts w:ascii="Arial" w:hAnsi="Arial" w:cs="Arial"/>
          <w:b/>
        </w:rPr>
      </w:pPr>
      <w:r w:rsidRPr="00C9291B">
        <w:rPr>
          <w:rFonts w:ascii="Arial" w:hAnsi="Arial" w:cs="Arial"/>
          <w:b/>
        </w:rPr>
        <w:t>4.</w:t>
      </w:r>
      <w:r w:rsidRPr="00C9291B">
        <w:rPr>
          <w:rFonts w:ascii="Arial" w:hAnsi="Arial" w:cs="Arial"/>
          <w:b/>
        </w:rPr>
        <w:tab/>
        <w:t>Matters Arising</w:t>
      </w:r>
    </w:p>
    <w:p w14:paraId="0813BC1C" w14:textId="77777777" w:rsidR="00125647" w:rsidRPr="00C9291B" w:rsidRDefault="00125647" w:rsidP="00164577">
      <w:pPr>
        <w:ind w:left="360"/>
        <w:rPr>
          <w:rFonts w:ascii="Arial" w:hAnsi="Arial" w:cs="Arial"/>
          <w:b/>
        </w:rPr>
      </w:pPr>
    </w:p>
    <w:p w14:paraId="3FCB30C3" w14:textId="78244474" w:rsidR="00164577" w:rsidRPr="00C9291B" w:rsidRDefault="00164577" w:rsidP="00164577">
      <w:pPr>
        <w:ind w:left="360"/>
        <w:rPr>
          <w:rFonts w:ascii="Arial" w:hAnsi="Arial" w:cs="Arial"/>
          <w:b/>
        </w:rPr>
      </w:pPr>
      <w:r w:rsidRPr="00C9291B">
        <w:rPr>
          <w:rFonts w:ascii="Arial" w:hAnsi="Arial" w:cs="Arial"/>
          <w:b/>
        </w:rPr>
        <w:t>5.</w:t>
      </w:r>
      <w:r w:rsidRPr="00C9291B">
        <w:rPr>
          <w:rFonts w:ascii="Arial" w:hAnsi="Arial" w:cs="Arial"/>
          <w:b/>
        </w:rPr>
        <w:tab/>
        <w:t>Officers’ Report</w:t>
      </w:r>
    </w:p>
    <w:p w14:paraId="2262FE85" w14:textId="77777777" w:rsidR="00125647" w:rsidRPr="00C9291B" w:rsidRDefault="00125647" w:rsidP="00164577">
      <w:pPr>
        <w:ind w:left="360"/>
        <w:rPr>
          <w:rFonts w:ascii="Arial" w:hAnsi="Arial" w:cs="Arial"/>
          <w:b/>
        </w:rPr>
      </w:pPr>
    </w:p>
    <w:p w14:paraId="2FC3E93C" w14:textId="05584760" w:rsidR="00164577" w:rsidRPr="00C9291B" w:rsidRDefault="00164577" w:rsidP="00164577">
      <w:pPr>
        <w:ind w:left="360"/>
        <w:rPr>
          <w:rFonts w:ascii="Arial" w:hAnsi="Arial" w:cs="Arial"/>
          <w:b/>
        </w:rPr>
      </w:pPr>
      <w:r w:rsidRPr="00C9291B">
        <w:rPr>
          <w:rFonts w:ascii="Arial" w:hAnsi="Arial" w:cs="Arial"/>
          <w:b/>
        </w:rPr>
        <w:t>6.</w:t>
      </w:r>
      <w:r w:rsidRPr="00C9291B">
        <w:rPr>
          <w:rFonts w:ascii="Arial" w:hAnsi="Arial" w:cs="Arial"/>
          <w:b/>
        </w:rPr>
        <w:tab/>
        <w:t>Election of Officers</w:t>
      </w:r>
    </w:p>
    <w:p w14:paraId="26B6EC24" w14:textId="77777777" w:rsidR="002E696F" w:rsidRPr="00C9291B" w:rsidRDefault="002E696F" w:rsidP="00164577">
      <w:pPr>
        <w:ind w:left="360"/>
        <w:rPr>
          <w:rFonts w:ascii="Arial" w:hAnsi="Arial" w:cs="Arial"/>
          <w:b/>
        </w:rPr>
      </w:pPr>
    </w:p>
    <w:p w14:paraId="1E340D14" w14:textId="55CEC9CB" w:rsidR="00164577" w:rsidRPr="00C9291B" w:rsidRDefault="00164577" w:rsidP="00164577">
      <w:pPr>
        <w:ind w:left="360"/>
        <w:rPr>
          <w:rFonts w:ascii="Arial" w:hAnsi="Arial" w:cs="Arial"/>
        </w:rPr>
      </w:pPr>
      <w:r w:rsidRPr="00C9291B">
        <w:rPr>
          <w:rFonts w:ascii="Arial" w:hAnsi="Arial" w:cs="Arial"/>
        </w:rPr>
        <w:t>President</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 xml:space="preserve">Mrs </w:t>
      </w:r>
      <w:r w:rsidR="007966FE">
        <w:rPr>
          <w:rFonts w:ascii="Arial" w:hAnsi="Arial" w:cs="Arial"/>
        </w:rPr>
        <w:t>Val Ho</w:t>
      </w:r>
      <w:r w:rsidR="005F6EF6">
        <w:rPr>
          <w:rFonts w:ascii="Arial" w:hAnsi="Arial" w:cs="Arial"/>
        </w:rPr>
        <w:t>l</w:t>
      </w:r>
      <w:r w:rsidR="007966FE">
        <w:rPr>
          <w:rFonts w:ascii="Arial" w:hAnsi="Arial" w:cs="Arial"/>
        </w:rPr>
        <w:t>ling</w:t>
      </w:r>
      <w:r w:rsidR="00AF573F">
        <w:rPr>
          <w:rFonts w:ascii="Arial" w:hAnsi="Arial" w:cs="Arial"/>
        </w:rPr>
        <w:t>s</w:t>
      </w:r>
      <w:r w:rsidR="007966FE">
        <w:rPr>
          <w:rFonts w:ascii="Arial" w:hAnsi="Arial" w:cs="Arial"/>
        </w:rPr>
        <w:t>worth</w:t>
      </w:r>
    </w:p>
    <w:p w14:paraId="2B8C7ECC" w14:textId="77D4023D" w:rsidR="002E696F" w:rsidRPr="00C9291B" w:rsidRDefault="002E696F" w:rsidP="00164577">
      <w:pPr>
        <w:ind w:left="360"/>
        <w:rPr>
          <w:rFonts w:ascii="Arial" w:hAnsi="Arial" w:cs="Arial"/>
        </w:rPr>
      </w:pPr>
      <w:r w:rsidRPr="00C9291B">
        <w:rPr>
          <w:rFonts w:ascii="Arial" w:hAnsi="Arial" w:cs="Arial"/>
        </w:rPr>
        <w:t>Chairperson</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Mrs P Meadows</w:t>
      </w:r>
    </w:p>
    <w:p w14:paraId="1B66CEB4" w14:textId="6CB58A63" w:rsidR="002E696F" w:rsidRPr="00C9291B" w:rsidRDefault="002E696F" w:rsidP="00164577">
      <w:pPr>
        <w:ind w:left="360"/>
        <w:rPr>
          <w:rFonts w:ascii="Arial" w:hAnsi="Arial" w:cs="Arial"/>
        </w:rPr>
      </w:pPr>
      <w:r w:rsidRPr="00C9291B">
        <w:rPr>
          <w:rFonts w:ascii="Arial" w:hAnsi="Arial" w:cs="Arial"/>
        </w:rPr>
        <w:t>Vice-Chairperson</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007966FE">
        <w:rPr>
          <w:rFonts w:ascii="Arial" w:hAnsi="Arial" w:cs="Arial"/>
        </w:rPr>
        <w:t>Miss Cassandra Austin-McKenzie</w:t>
      </w:r>
    </w:p>
    <w:p w14:paraId="3B3ACD55" w14:textId="4A90610A" w:rsidR="002E696F" w:rsidRPr="00C9291B" w:rsidRDefault="002E696F" w:rsidP="00164577">
      <w:pPr>
        <w:ind w:left="360"/>
        <w:rPr>
          <w:rFonts w:ascii="Arial" w:hAnsi="Arial" w:cs="Arial"/>
        </w:rPr>
      </w:pPr>
      <w:r w:rsidRPr="00C9291B">
        <w:rPr>
          <w:rFonts w:ascii="Arial" w:hAnsi="Arial" w:cs="Arial"/>
        </w:rPr>
        <w:t>General Secretary</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Miss J</w:t>
      </w:r>
      <w:r w:rsidR="00200ACD">
        <w:rPr>
          <w:rFonts w:ascii="Arial" w:hAnsi="Arial" w:cs="Arial"/>
        </w:rPr>
        <w:t xml:space="preserve"> </w:t>
      </w:r>
      <w:r w:rsidR="00AC6EEF">
        <w:rPr>
          <w:rFonts w:ascii="Arial" w:hAnsi="Arial" w:cs="Arial"/>
        </w:rPr>
        <w:t>M</w:t>
      </w:r>
      <w:r w:rsidRPr="00C9291B">
        <w:rPr>
          <w:rFonts w:ascii="Arial" w:hAnsi="Arial" w:cs="Arial"/>
        </w:rPr>
        <w:t xml:space="preserve"> Cox</w:t>
      </w:r>
    </w:p>
    <w:p w14:paraId="1D4A4907" w14:textId="37A3D4F3" w:rsidR="002E696F" w:rsidRPr="00C9291B" w:rsidRDefault="002E696F" w:rsidP="00164577">
      <w:pPr>
        <w:ind w:left="360"/>
        <w:rPr>
          <w:rFonts w:ascii="Arial" w:hAnsi="Arial" w:cs="Arial"/>
        </w:rPr>
      </w:pPr>
      <w:r w:rsidRPr="00C9291B">
        <w:rPr>
          <w:rFonts w:ascii="Arial" w:hAnsi="Arial" w:cs="Arial"/>
        </w:rPr>
        <w:t>Treasurer</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Miss M Fuller</w:t>
      </w:r>
    </w:p>
    <w:p w14:paraId="232D3264" w14:textId="07587A70" w:rsidR="002E696F" w:rsidRPr="00C9291B" w:rsidRDefault="002E696F" w:rsidP="00164577">
      <w:pPr>
        <w:ind w:left="360"/>
        <w:rPr>
          <w:rFonts w:ascii="Arial" w:hAnsi="Arial" w:cs="Arial"/>
        </w:rPr>
      </w:pPr>
      <w:r w:rsidRPr="00C9291B">
        <w:rPr>
          <w:rFonts w:ascii="Arial" w:hAnsi="Arial" w:cs="Arial"/>
        </w:rPr>
        <w:t>League Secretary</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Mrs Y Hurley</w:t>
      </w:r>
    </w:p>
    <w:p w14:paraId="685DDC53" w14:textId="1FEB2482" w:rsidR="002E696F" w:rsidRPr="00C9291B" w:rsidRDefault="002E696F" w:rsidP="00164577">
      <w:pPr>
        <w:ind w:left="360"/>
        <w:rPr>
          <w:rFonts w:ascii="Arial" w:hAnsi="Arial" w:cs="Arial"/>
        </w:rPr>
      </w:pPr>
      <w:r w:rsidRPr="00C9291B">
        <w:rPr>
          <w:rFonts w:ascii="Arial" w:hAnsi="Arial" w:cs="Arial"/>
        </w:rPr>
        <w:t>Publicity Secretary</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M</w:t>
      </w:r>
      <w:r w:rsidR="00AF573F">
        <w:rPr>
          <w:rFonts w:ascii="Arial" w:hAnsi="Arial" w:cs="Arial"/>
        </w:rPr>
        <w:t>iss</w:t>
      </w:r>
      <w:r w:rsidRPr="00C9291B">
        <w:rPr>
          <w:rFonts w:ascii="Arial" w:hAnsi="Arial" w:cs="Arial"/>
        </w:rPr>
        <w:t xml:space="preserve"> S Wyatt</w:t>
      </w:r>
    </w:p>
    <w:p w14:paraId="0E57F2BD" w14:textId="17ECEFF8" w:rsidR="00392E30" w:rsidRPr="00C9291B" w:rsidRDefault="00392E30" w:rsidP="00164577">
      <w:pPr>
        <w:ind w:left="360"/>
        <w:rPr>
          <w:rFonts w:ascii="Arial" w:hAnsi="Arial" w:cs="Arial"/>
        </w:rPr>
      </w:pPr>
      <w:r w:rsidRPr="00C9291B">
        <w:rPr>
          <w:rFonts w:ascii="Arial" w:hAnsi="Arial" w:cs="Arial"/>
        </w:rPr>
        <w:t>Umpiring Secretary</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Miss J Kelloe</w:t>
      </w:r>
    </w:p>
    <w:p w14:paraId="30071BDA" w14:textId="6C575485" w:rsidR="002E696F" w:rsidRPr="00C9291B" w:rsidRDefault="002E696F" w:rsidP="00164577">
      <w:pPr>
        <w:ind w:left="360"/>
        <w:rPr>
          <w:rFonts w:ascii="Arial" w:hAnsi="Arial" w:cs="Arial"/>
        </w:rPr>
      </w:pPr>
      <w:r w:rsidRPr="00C9291B">
        <w:rPr>
          <w:rFonts w:ascii="Arial" w:hAnsi="Arial" w:cs="Arial"/>
        </w:rPr>
        <w:t>Results Secretary</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Miss T Howe</w:t>
      </w:r>
    </w:p>
    <w:p w14:paraId="6D525E10" w14:textId="0BA1C6E7" w:rsidR="002E696F" w:rsidRPr="00C9291B" w:rsidRDefault="002E696F" w:rsidP="00164577">
      <w:pPr>
        <w:ind w:left="360"/>
        <w:rPr>
          <w:rFonts w:ascii="Arial" w:hAnsi="Arial" w:cs="Arial"/>
        </w:rPr>
      </w:pPr>
      <w:r w:rsidRPr="00C9291B">
        <w:rPr>
          <w:rFonts w:ascii="Arial" w:hAnsi="Arial" w:cs="Arial"/>
        </w:rPr>
        <w:t>Three Swords Secretary</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 xml:space="preserve">Miss K </w:t>
      </w:r>
      <w:r w:rsidR="00392E30" w:rsidRPr="00C9291B">
        <w:rPr>
          <w:rFonts w:ascii="Arial" w:hAnsi="Arial" w:cs="Arial"/>
        </w:rPr>
        <w:t>Cornwall</w:t>
      </w:r>
    </w:p>
    <w:p w14:paraId="58583068" w14:textId="13B6BAF6" w:rsidR="00392E30" w:rsidRPr="00C9291B" w:rsidRDefault="00392E30" w:rsidP="00164577">
      <w:pPr>
        <w:ind w:left="360"/>
        <w:rPr>
          <w:rFonts w:ascii="Arial" w:hAnsi="Arial" w:cs="Arial"/>
        </w:rPr>
      </w:pPr>
      <w:r w:rsidRPr="00C9291B">
        <w:rPr>
          <w:rFonts w:ascii="Arial" w:hAnsi="Arial" w:cs="Arial"/>
        </w:rPr>
        <w:t>Junior League Secretary</w:t>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t>M</w:t>
      </w:r>
      <w:r w:rsidR="007966FE">
        <w:rPr>
          <w:rFonts w:ascii="Arial" w:hAnsi="Arial" w:cs="Arial"/>
        </w:rPr>
        <w:t>iss K Cornwall</w:t>
      </w:r>
    </w:p>
    <w:p w14:paraId="5896214A" w14:textId="46BAAE75" w:rsidR="00392E30" w:rsidRPr="00C9291B" w:rsidRDefault="00392E30" w:rsidP="00164577">
      <w:pPr>
        <w:ind w:left="360"/>
        <w:rPr>
          <w:rFonts w:ascii="Arial" w:hAnsi="Arial" w:cs="Arial"/>
        </w:rPr>
      </w:pPr>
      <w:r w:rsidRPr="00C9291B">
        <w:rPr>
          <w:rFonts w:ascii="Arial" w:hAnsi="Arial" w:cs="Arial"/>
        </w:rPr>
        <w:t>Coaching and Development Officer</w:t>
      </w:r>
      <w:r w:rsidRPr="00C9291B">
        <w:rPr>
          <w:rFonts w:ascii="Arial" w:hAnsi="Arial" w:cs="Arial"/>
        </w:rPr>
        <w:tab/>
      </w:r>
      <w:r w:rsidRPr="00C9291B">
        <w:rPr>
          <w:rFonts w:ascii="Arial" w:hAnsi="Arial" w:cs="Arial"/>
        </w:rPr>
        <w:tab/>
      </w:r>
      <w:r w:rsidRPr="00C9291B">
        <w:rPr>
          <w:rFonts w:ascii="Arial" w:hAnsi="Arial" w:cs="Arial"/>
        </w:rPr>
        <w:tab/>
        <w:t>M</w:t>
      </w:r>
      <w:r w:rsidR="005F6EF6">
        <w:rPr>
          <w:rFonts w:ascii="Arial" w:hAnsi="Arial" w:cs="Arial"/>
        </w:rPr>
        <w:t>rs</w:t>
      </w:r>
      <w:r w:rsidRPr="00C9291B">
        <w:rPr>
          <w:rFonts w:ascii="Arial" w:hAnsi="Arial" w:cs="Arial"/>
        </w:rPr>
        <w:t xml:space="preserve"> B Owolabi</w:t>
      </w:r>
    </w:p>
    <w:p w14:paraId="6553669B" w14:textId="6183A7AC" w:rsidR="00125647" w:rsidRDefault="00392E30" w:rsidP="00164577">
      <w:pPr>
        <w:ind w:left="360"/>
        <w:rPr>
          <w:rFonts w:ascii="Arial" w:hAnsi="Arial" w:cs="Arial"/>
        </w:rPr>
      </w:pPr>
      <w:r w:rsidRPr="00C9291B">
        <w:rPr>
          <w:rFonts w:ascii="Arial" w:hAnsi="Arial" w:cs="Arial"/>
        </w:rPr>
        <w:t>Safeguarding and</w:t>
      </w:r>
      <w:r w:rsidR="00BC5178">
        <w:rPr>
          <w:rFonts w:ascii="Arial" w:hAnsi="Arial" w:cs="Arial"/>
        </w:rPr>
        <w:t xml:space="preserve"> </w:t>
      </w:r>
      <w:r w:rsidRPr="00C9291B">
        <w:rPr>
          <w:rFonts w:ascii="Arial" w:hAnsi="Arial" w:cs="Arial"/>
        </w:rPr>
        <w:t>TDP Officer</w:t>
      </w:r>
      <w:r w:rsidR="006F5D13" w:rsidRPr="00C9291B">
        <w:rPr>
          <w:rFonts w:ascii="Arial" w:hAnsi="Arial" w:cs="Arial"/>
        </w:rPr>
        <w:tab/>
      </w:r>
      <w:r w:rsidR="006F5D13" w:rsidRPr="00C9291B">
        <w:rPr>
          <w:rFonts w:ascii="Arial" w:hAnsi="Arial" w:cs="Arial"/>
        </w:rPr>
        <w:tab/>
      </w:r>
      <w:r w:rsidR="006F5D13" w:rsidRPr="00C9291B">
        <w:rPr>
          <w:rFonts w:ascii="Arial" w:hAnsi="Arial" w:cs="Arial"/>
        </w:rPr>
        <w:tab/>
      </w:r>
      <w:r w:rsidR="006F5D13" w:rsidRPr="00C9291B">
        <w:rPr>
          <w:rFonts w:ascii="Arial" w:hAnsi="Arial" w:cs="Arial"/>
        </w:rPr>
        <w:tab/>
        <w:t xml:space="preserve">Miss M </w:t>
      </w:r>
      <w:r w:rsidR="00715F2C">
        <w:rPr>
          <w:rFonts w:ascii="Arial" w:hAnsi="Arial" w:cs="Arial"/>
        </w:rPr>
        <w:t>C</w:t>
      </w:r>
      <w:r w:rsidR="006F5D13" w:rsidRPr="00C9291B">
        <w:rPr>
          <w:rFonts w:ascii="Arial" w:hAnsi="Arial" w:cs="Arial"/>
        </w:rPr>
        <w:t>ox</w:t>
      </w:r>
    </w:p>
    <w:p w14:paraId="12C456F1" w14:textId="085EFCE1" w:rsidR="00461884" w:rsidRPr="00C9291B" w:rsidRDefault="00461884" w:rsidP="00164577">
      <w:pPr>
        <w:ind w:left="360"/>
        <w:rPr>
          <w:rFonts w:ascii="Arial" w:hAnsi="Arial" w:cs="Arial"/>
        </w:rPr>
      </w:pPr>
      <w:proofErr w:type="spellStart"/>
      <w:r>
        <w:rPr>
          <w:rFonts w:ascii="Arial" w:hAnsi="Arial" w:cs="Arial"/>
        </w:rPr>
        <w:t>Covid</w:t>
      </w:r>
      <w:proofErr w:type="spellEnd"/>
      <w:r>
        <w:rPr>
          <w:rFonts w:ascii="Arial" w:hAnsi="Arial" w:cs="Arial"/>
        </w:rPr>
        <w:t xml:space="preserve"> Lead and ED</w:t>
      </w:r>
      <w:r w:rsidR="00A82F74">
        <w:rPr>
          <w:rFonts w:ascii="Arial" w:hAnsi="Arial" w:cs="Arial"/>
        </w:rPr>
        <w:t>&amp;</w:t>
      </w:r>
      <w:r>
        <w:rPr>
          <w:rFonts w:ascii="Arial" w:hAnsi="Arial" w:cs="Arial"/>
        </w:rPr>
        <w:t>I Lead</w:t>
      </w:r>
      <w:r>
        <w:rPr>
          <w:rFonts w:ascii="Arial" w:hAnsi="Arial" w:cs="Arial"/>
        </w:rPr>
        <w:tab/>
      </w:r>
      <w:r>
        <w:rPr>
          <w:rFonts w:ascii="Arial" w:hAnsi="Arial" w:cs="Arial"/>
        </w:rPr>
        <w:tab/>
      </w:r>
      <w:r>
        <w:rPr>
          <w:rFonts w:ascii="Arial" w:hAnsi="Arial" w:cs="Arial"/>
        </w:rPr>
        <w:tab/>
      </w:r>
      <w:r>
        <w:rPr>
          <w:rFonts w:ascii="Arial" w:hAnsi="Arial" w:cs="Arial"/>
        </w:rPr>
        <w:tab/>
        <w:t xml:space="preserve">Miss Cassandra </w:t>
      </w:r>
      <w:proofErr w:type="spellStart"/>
      <w:r>
        <w:rPr>
          <w:rFonts w:ascii="Arial" w:hAnsi="Arial" w:cs="Arial"/>
        </w:rPr>
        <w:t>Austin-McKenzie</w:t>
      </w:r>
      <w:proofErr w:type="spellEnd"/>
    </w:p>
    <w:p w14:paraId="0B8D69DF" w14:textId="50C9A722" w:rsidR="00392E30" w:rsidRPr="00C9291B" w:rsidRDefault="00392E30" w:rsidP="00164577">
      <w:pPr>
        <w:ind w:left="360"/>
        <w:rPr>
          <w:rFonts w:ascii="Arial" w:hAnsi="Arial" w:cs="Arial"/>
        </w:rPr>
      </w:pPr>
      <w:r w:rsidRPr="00C9291B">
        <w:rPr>
          <w:rFonts w:ascii="Arial" w:hAnsi="Arial" w:cs="Arial"/>
        </w:rPr>
        <w:tab/>
      </w:r>
      <w:r w:rsidRPr="00C9291B">
        <w:rPr>
          <w:rFonts w:ascii="Arial" w:hAnsi="Arial" w:cs="Arial"/>
        </w:rPr>
        <w:tab/>
      </w:r>
      <w:r w:rsidRPr="00C9291B">
        <w:rPr>
          <w:rFonts w:ascii="Arial" w:hAnsi="Arial" w:cs="Arial"/>
        </w:rPr>
        <w:tab/>
      </w:r>
      <w:r w:rsidRPr="00C9291B">
        <w:rPr>
          <w:rFonts w:ascii="Arial" w:hAnsi="Arial" w:cs="Arial"/>
        </w:rPr>
        <w:tab/>
      </w:r>
    </w:p>
    <w:p w14:paraId="518C295E" w14:textId="598755EF" w:rsidR="002E696F" w:rsidRDefault="00392E30" w:rsidP="00164577">
      <w:pPr>
        <w:ind w:left="360"/>
        <w:rPr>
          <w:rFonts w:ascii="Arial" w:hAnsi="Arial" w:cs="Arial"/>
          <w:b/>
        </w:rPr>
      </w:pPr>
      <w:r w:rsidRPr="00C9291B">
        <w:rPr>
          <w:rFonts w:ascii="Arial" w:hAnsi="Arial" w:cs="Arial"/>
          <w:b/>
        </w:rPr>
        <w:t>7.</w:t>
      </w:r>
      <w:r w:rsidRPr="00C9291B">
        <w:rPr>
          <w:rFonts w:ascii="Arial" w:hAnsi="Arial" w:cs="Arial"/>
          <w:b/>
        </w:rPr>
        <w:tab/>
        <w:t>Motions Received</w:t>
      </w:r>
    </w:p>
    <w:p w14:paraId="37F891CF" w14:textId="55FE7FD3" w:rsidR="00BC5178" w:rsidRDefault="00BC5178" w:rsidP="00164577">
      <w:pPr>
        <w:ind w:left="360"/>
        <w:rPr>
          <w:rFonts w:ascii="Arial" w:hAnsi="Arial" w:cs="Arial"/>
          <w:b/>
        </w:rPr>
      </w:pPr>
    </w:p>
    <w:p w14:paraId="2E1FA98B" w14:textId="0DDCF788" w:rsidR="002105CC" w:rsidRDefault="00BC5178" w:rsidP="000F56C9">
      <w:pPr>
        <w:pStyle w:val="ListParagraph"/>
        <w:numPr>
          <w:ilvl w:val="0"/>
          <w:numId w:val="5"/>
        </w:numPr>
        <w:rPr>
          <w:rFonts w:ascii="Arial" w:hAnsi="Arial" w:cs="Arial"/>
        </w:rPr>
      </w:pPr>
      <w:r w:rsidRPr="000D49A4">
        <w:rPr>
          <w:rFonts w:ascii="Arial" w:hAnsi="Arial" w:cs="Arial"/>
        </w:rPr>
        <w:t xml:space="preserve">That </w:t>
      </w:r>
      <w:r w:rsidR="000F56C9">
        <w:rPr>
          <w:rFonts w:ascii="Arial" w:hAnsi="Arial" w:cs="Arial"/>
        </w:rPr>
        <w:t xml:space="preserve">the </w:t>
      </w:r>
      <w:r w:rsidR="00120668">
        <w:rPr>
          <w:rFonts w:ascii="Arial" w:hAnsi="Arial" w:cs="Arial"/>
        </w:rPr>
        <w:t>O</w:t>
      </w:r>
      <w:r w:rsidR="000F56C9">
        <w:rPr>
          <w:rFonts w:ascii="Arial" w:hAnsi="Arial" w:cs="Arial"/>
        </w:rPr>
        <w:t xml:space="preserve">ver 18 Essex </w:t>
      </w:r>
      <w:r w:rsidR="00461884">
        <w:rPr>
          <w:rFonts w:ascii="Arial" w:hAnsi="Arial" w:cs="Arial"/>
        </w:rPr>
        <w:t>Met membership fee will be £2.00</w:t>
      </w:r>
    </w:p>
    <w:p w14:paraId="788429CC" w14:textId="7A268946" w:rsidR="00120668" w:rsidRDefault="00120668" w:rsidP="000F56C9">
      <w:pPr>
        <w:pStyle w:val="ListParagraph"/>
        <w:numPr>
          <w:ilvl w:val="0"/>
          <w:numId w:val="5"/>
        </w:numPr>
        <w:rPr>
          <w:rFonts w:ascii="Arial" w:hAnsi="Arial" w:cs="Arial"/>
        </w:rPr>
      </w:pPr>
      <w:r>
        <w:rPr>
          <w:rFonts w:ascii="Arial" w:hAnsi="Arial" w:cs="Arial"/>
        </w:rPr>
        <w:t xml:space="preserve">That the Under 18 Essex Met membership fee </w:t>
      </w:r>
      <w:r w:rsidR="00461884">
        <w:rPr>
          <w:rFonts w:ascii="Arial" w:hAnsi="Arial" w:cs="Arial"/>
        </w:rPr>
        <w:t>will be £1.50</w:t>
      </w:r>
    </w:p>
    <w:p w14:paraId="4B3F3F75" w14:textId="574D836F" w:rsidR="00120668" w:rsidRDefault="00120668" w:rsidP="000F56C9">
      <w:pPr>
        <w:pStyle w:val="ListParagraph"/>
        <w:numPr>
          <w:ilvl w:val="0"/>
          <w:numId w:val="5"/>
        </w:numPr>
        <w:rPr>
          <w:rFonts w:ascii="Arial" w:hAnsi="Arial" w:cs="Arial"/>
        </w:rPr>
      </w:pPr>
      <w:r>
        <w:rPr>
          <w:rFonts w:ascii="Arial" w:hAnsi="Arial" w:cs="Arial"/>
        </w:rPr>
        <w:t xml:space="preserve">That the Under 14 Essex </w:t>
      </w:r>
      <w:r w:rsidR="00461884">
        <w:rPr>
          <w:rFonts w:ascii="Arial" w:hAnsi="Arial" w:cs="Arial"/>
        </w:rPr>
        <w:t>Met membership fee will be £1.00</w:t>
      </w:r>
    </w:p>
    <w:p w14:paraId="6AA48647" w14:textId="40C69AE1" w:rsidR="00267BB1" w:rsidRPr="00120668" w:rsidRDefault="004D51FB" w:rsidP="004D51FB">
      <w:pPr>
        <w:pStyle w:val="ListParagraph"/>
        <w:ind w:left="1080"/>
        <w:rPr>
          <w:rFonts w:ascii="Arial" w:hAnsi="Arial" w:cs="Arial"/>
        </w:rPr>
      </w:pPr>
      <w:r>
        <w:rPr>
          <w:rFonts w:ascii="Arial" w:hAnsi="Arial" w:cs="Arial"/>
        </w:rPr>
        <w:t xml:space="preserve"> </w:t>
      </w:r>
      <w:r w:rsidR="003E5C73">
        <w:rPr>
          <w:rFonts w:ascii="Arial" w:hAnsi="Arial" w:cs="Arial"/>
        </w:rPr>
        <w:t>Proposed by the Executive Committee</w:t>
      </w:r>
    </w:p>
    <w:p w14:paraId="06B51896" w14:textId="3157E45E" w:rsidR="009934D7" w:rsidRDefault="009934D7" w:rsidP="00164577">
      <w:pPr>
        <w:ind w:left="360"/>
        <w:rPr>
          <w:rFonts w:ascii="Arial" w:hAnsi="Arial" w:cs="Arial"/>
        </w:rPr>
      </w:pPr>
    </w:p>
    <w:p w14:paraId="30F6B0A5" w14:textId="77777777" w:rsidR="00464FF6" w:rsidRPr="00C9291B" w:rsidRDefault="00464FF6" w:rsidP="00464FF6">
      <w:pPr>
        <w:ind w:left="360"/>
        <w:rPr>
          <w:rFonts w:ascii="Arial" w:hAnsi="Arial" w:cs="Arial"/>
          <w:b/>
        </w:rPr>
      </w:pPr>
    </w:p>
    <w:p w14:paraId="02E36BE2" w14:textId="77777777" w:rsidR="00464FF6" w:rsidRPr="00C9291B" w:rsidRDefault="00464FF6" w:rsidP="00464FF6">
      <w:pPr>
        <w:ind w:left="360"/>
        <w:rPr>
          <w:rFonts w:ascii="Arial" w:hAnsi="Arial" w:cs="Arial"/>
          <w:b/>
        </w:rPr>
      </w:pPr>
      <w:r w:rsidRPr="00C9291B">
        <w:rPr>
          <w:rFonts w:ascii="Arial" w:hAnsi="Arial" w:cs="Arial"/>
          <w:b/>
        </w:rPr>
        <w:t>8.</w:t>
      </w:r>
      <w:r w:rsidRPr="00C9291B">
        <w:rPr>
          <w:rFonts w:ascii="Arial" w:hAnsi="Arial" w:cs="Arial"/>
          <w:b/>
        </w:rPr>
        <w:tab/>
        <w:t>Presentation of Trophies</w:t>
      </w:r>
    </w:p>
    <w:p w14:paraId="69AE6A95" w14:textId="77777777" w:rsidR="00464FF6" w:rsidRPr="00C9291B" w:rsidRDefault="00464FF6" w:rsidP="00464FF6">
      <w:pPr>
        <w:ind w:left="360"/>
        <w:rPr>
          <w:rFonts w:ascii="Arial" w:hAnsi="Arial" w:cs="Arial"/>
        </w:rPr>
      </w:pPr>
    </w:p>
    <w:p w14:paraId="633BB9C9" w14:textId="77777777" w:rsidR="00464FF6" w:rsidRPr="00C9291B" w:rsidRDefault="00464FF6" w:rsidP="00464FF6">
      <w:pPr>
        <w:ind w:left="360"/>
        <w:rPr>
          <w:rFonts w:ascii="Arial" w:hAnsi="Arial" w:cs="Arial"/>
        </w:rPr>
      </w:pPr>
      <w:r w:rsidRPr="00C9291B">
        <w:rPr>
          <w:rFonts w:ascii="Arial" w:hAnsi="Arial" w:cs="Arial"/>
          <w:b/>
        </w:rPr>
        <w:tab/>
      </w:r>
      <w:r>
        <w:rPr>
          <w:rFonts w:ascii="Arial" w:hAnsi="Arial" w:cs="Arial"/>
          <w:b/>
        </w:rPr>
        <w:t>-</w:t>
      </w:r>
      <w:r>
        <w:rPr>
          <w:rFonts w:ascii="Arial" w:hAnsi="Arial" w:cs="Arial"/>
        </w:rPr>
        <w:t xml:space="preserve"> Elsie Sanders Trophy</w:t>
      </w:r>
    </w:p>
    <w:p w14:paraId="13E0C51D" w14:textId="77777777" w:rsidR="00464FF6" w:rsidRPr="002D0BDE" w:rsidRDefault="00464FF6" w:rsidP="00164577">
      <w:pPr>
        <w:ind w:left="360"/>
        <w:rPr>
          <w:rFonts w:ascii="Arial" w:hAnsi="Arial" w:cs="Arial"/>
        </w:rPr>
      </w:pPr>
    </w:p>
    <w:p w14:paraId="564BCE38" w14:textId="53B8121D" w:rsidR="006F5D13" w:rsidRPr="00C9291B" w:rsidRDefault="006F5D13" w:rsidP="00461884">
      <w:pPr>
        <w:rPr>
          <w:rFonts w:ascii="Arial" w:hAnsi="Arial" w:cs="Arial"/>
        </w:rPr>
      </w:pPr>
    </w:p>
    <w:p w14:paraId="32C18AFD" w14:textId="73DD54F9" w:rsidR="00EE7FF2" w:rsidRPr="00C9291B" w:rsidRDefault="00EE7FF2" w:rsidP="00164577">
      <w:pPr>
        <w:ind w:left="360"/>
        <w:rPr>
          <w:rFonts w:ascii="Arial" w:hAnsi="Arial" w:cs="Arial"/>
        </w:rPr>
      </w:pPr>
      <w:r w:rsidRPr="00C9291B">
        <w:rPr>
          <w:rFonts w:ascii="Arial" w:hAnsi="Arial" w:cs="Arial"/>
          <w:b/>
        </w:rPr>
        <w:t>9.</w:t>
      </w:r>
      <w:r w:rsidRPr="00C9291B">
        <w:rPr>
          <w:rFonts w:ascii="Arial" w:hAnsi="Arial" w:cs="Arial"/>
        </w:rPr>
        <w:tab/>
      </w:r>
      <w:r w:rsidRPr="00C9291B">
        <w:rPr>
          <w:rFonts w:ascii="Arial" w:hAnsi="Arial" w:cs="Arial"/>
          <w:b/>
        </w:rPr>
        <w:t>Appointment of Au</w:t>
      </w:r>
      <w:r w:rsidR="00C757CD" w:rsidRPr="00C9291B">
        <w:rPr>
          <w:rFonts w:ascii="Arial" w:hAnsi="Arial" w:cs="Arial"/>
          <w:b/>
        </w:rPr>
        <w:t>ditor</w:t>
      </w:r>
    </w:p>
    <w:p w14:paraId="01AC4DEF" w14:textId="4A367236" w:rsidR="00392E30" w:rsidRPr="00C9291B" w:rsidRDefault="00392E30" w:rsidP="00164577">
      <w:pPr>
        <w:ind w:left="360"/>
        <w:rPr>
          <w:rFonts w:ascii="Arial" w:hAnsi="Arial" w:cs="Arial"/>
          <w:b/>
        </w:rPr>
      </w:pPr>
    </w:p>
    <w:p w14:paraId="25C857CA" w14:textId="77777777" w:rsidR="00392E30" w:rsidRPr="00C9291B" w:rsidRDefault="00392E30" w:rsidP="00164577">
      <w:pPr>
        <w:ind w:left="360"/>
        <w:rPr>
          <w:rFonts w:ascii="Arial" w:hAnsi="Arial" w:cs="Arial"/>
          <w:b/>
        </w:rPr>
      </w:pPr>
    </w:p>
    <w:p w14:paraId="03AAED76" w14:textId="37F57400" w:rsidR="003D1B4C" w:rsidRDefault="003D1B4C">
      <w:pPr>
        <w:rPr>
          <w:rFonts w:ascii="Arial" w:hAnsi="Arial" w:cs="Arial"/>
          <w:b/>
        </w:rPr>
      </w:pPr>
      <w:r>
        <w:rPr>
          <w:rFonts w:ascii="Arial" w:hAnsi="Arial" w:cs="Arial"/>
          <w:b/>
        </w:rPr>
        <w:br w:type="page"/>
      </w:r>
    </w:p>
    <w:p w14:paraId="564D670D" w14:textId="77777777" w:rsidR="003D1B4C" w:rsidRPr="005419C9" w:rsidRDefault="003D1B4C" w:rsidP="003D1B4C">
      <w:pPr>
        <w:pStyle w:val="NoSpacing"/>
        <w:rPr>
          <w:rFonts w:ascii="Arial" w:hAnsi="Arial" w:cs="Arial"/>
          <w:sz w:val="26"/>
          <w:szCs w:val="26"/>
        </w:rPr>
      </w:pPr>
      <w:r w:rsidRPr="005419C9">
        <w:rPr>
          <w:rFonts w:ascii="Arial" w:hAnsi="Arial" w:cs="Arial"/>
          <w:b/>
          <w:sz w:val="26"/>
          <w:szCs w:val="26"/>
          <w:u w:val="single"/>
        </w:rPr>
        <w:lastRenderedPageBreak/>
        <w:t>ESSEX METROPOLITAN NETBALL ASSOCIATION</w:t>
      </w:r>
      <w:r>
        <w:rPr>
          <w:rFonts w:ascii="Arial" w:hAnsi="Arial" w:cs="Arial"/>
          <w:b/>
          <w:sz w:val="26"/>
          <w:szCs w:val="26"/>
          <w:u w:val="single"/>
        </w:rPr>
        <w:t xml:space="preserve"> AGM</w:t>
      </w:r>
    </w:p>
    <w:p w14:paraId="727741D3" w14:textId="77777777" w:rsidR="003D1B4C" w:rsidRPr="005419C9" w:rsidRDefault="003D1B4C" w:rsidP="003D1B4C">
      <w:pPr>
        <w:pStyle w:val="NoSpacing"/>
        <w:rPr>
          <w:rFonts w:ascii="Arial" w:hAnsi="Arial" w:cs="Arial"/>
          <w:sz w:val="26"/>
          <w:szCs w:val="26"/>
        </w:rPr>
      </w:pPr>
    </w:p>
    <w:p w14:paraId="64252F44" w14:textId="77777777" w:rsidR="003D1B4C" w:rsidRPr="005419C9" w:rsidRDefault="003D1B4C" w:rsidP="003D1B4C">
      <w:pPr>
        <w:pStyle w:val="NoSpacing"/>
        <w:rPr>
          <w:rFonts w:ascii="Arial" w:hAnsi="Arial" w:cs="Arial"/>
          <w:sz w:val="26"/>
          <w:szCs w:val="26"/>
        </w:rPr>
      </w:pPr>
      <w:r w:rsidRPr="005419C9">
        <w:rPr>
          <w:rFonts w:ascii="Arial" w:hAnsi="Arial" w:cs="Arial"/>
          <w:sz w:val="26"/>
          <w:szCs w:val="26"/>
        </w:rPr>
        <w:t>Minutes of the 201</w:t>
      </w:r>
      <w:r>
        <w:rPr>
          <w:rFonts w:ascii="Arial" w:hAnsi="Arial" w:cs="Arial"/>
          <w:sz w:val="26"/>
          <w:szCs w:val="26"/>
        </w:rPr>
        <w:t>9</w:t>
      </w:r>
      <w:r w:rsidRPr="005419C9">
        <w:rPr>
          <w:rFonts w:ascii="Arial" w:hAnsi="Arial" w:cs="Arial"/>
          <w:sz w:val="26"/>
          <w:szCs w:val="26"/>
        </w:rPr>
        <w:t>/20</w:t>
      </w:r>
      <w:r>
        <w:rPr>
          <w:rFonts w:ascii="Arial" w:hAnsi="Arial" w:cs="Arial"/>
          <w:sz w:val="26"/>
          <w:szCs w:val="26"/>
        </w:rPr>
        <w:t>20</w:t>
      </w:r>
      <w:r w:rsidRPr="005419C9">
        <w:rPr>
          <w:rFonts w:ascii="Arial" w:hAnsi="Arial" w:cs="Arial"/>
          <w:sz w:val="26"/>
          <w:szCs w:val="26"/>
        </w:rPr>
        <w:t xml:space="preserve"> Annual General Meeting held on Wednesday </w:t>
      </w:r>
      <w:r>
        <w:rPr>
          <w:rFonts w:ascii="Arial" w:hAnsi="Arial" w:cs="Arial"/>
          <w:sz w:val="26"/>
          <w:szCs w:val="26"/>
        </w:rPr>
        <w:t>8</w:t>
      </w:r>
      <w:r w:rsidRPr="00B31ECB">
        <w:rPr>
          <w:rFonts w:ascii="Arial" w:hAnsi="Arial" w:cs="Arial"/>
          <w:sz w:val="26"/>
          <w:szCs w:val="26"/>
          <w:vertAlign w:val="superscript"/>
        </w:rPr>
        <w:t>th</w:t>
      </w:r>
      <w:r>
        <w:rPr>
          <w:rFonts w:ascii="Arial" w:hAnsi="Arial" w:cs="Arial"/>
          <w:sz w:val="26"/>
          <w:szCs w:val="26"/>
        </w:rPr>
        <w:t xml:space="preserve"> </w:t>
      </w:r>
      <w:r w:rsidRPr="005419C9">
        <w:rPr>
          <w:rFonts w:ascii="Arial" w:hAnsi="Arial" w:cs="Arial"/>
          <w:sz w:val="26"/>
          <w:szCs w:val="26"/>
        </w:rPr>
        <w:t>July 20</w:t>
      </w:r>
      <w:r>
        <w:rPr>
          <w:rFonts w:ascii="Arial" w:hAnsi="Arial" w:cs="Arial"/>
          <w:sz w:val="26"/>
          <w:szCs w:val="26"/>
        </w:rPr>
        <w:t>20</w:t>
      </w:r>
      <w:r w:rsidRPr="005419C9">
        <w:rPr>
          <w:rFonts w:ascii="Arial" w:hAnsi="Arial" w:cs="Arial"/>
          <w:sz w:val="26"/>
          <w:szCs w:val="26"/>
        </w:rPr>
        <w:t xml:space="preserve"> </w:t>
      </w:r>
      <w:r>
        <w:rPr>
          <w:rFonts w:ascii="Arial" w:hAnsi="Arial" w:cs="Arial"/>
          <w:sz w:val="26"/>
          <w:szCs w:val="26"/>
        </w:rPr>
        <w:t>via Zoom.</w:t>
      </w:r>
    </w:p>
    <w:p w14:paraId="01932809" w14:textId="77777777" w:rsidR="003D1B4C" w:rsidRPr="005419C9" w:rsidRDefault="003D1B4C" w:rsidP="003D1B4C">
      <w:pPr>
        <w:pStyle w:val="NoSpacing"/>
        <w:rPr>
          <w:rFonts w:ascii="Arial" w:hAnsi="Arial" w:cs="Arial"/>
          <w:sz w:val="26"/>
          <w:szCs w:val="26"/>
        </w:rPr>
      </w:pPr>
    </w:p>
    <w:p w14:paraId="05739D11" w14:textId="77777777" w:rsidR="003D1B4C" w:rsidRPr="005419C9" w:rsidRDefault="003D1B4C" w:rsidP="003D1B4C">
      <w:pPr>
        <w:pStyle w:val="NoSpacing"/>
        <w:rPr>
          <w:rFonts w:ascii="Arial" w:hAnsi="Arial" w:cs="Arial"/>
          <w:sz w:val="26"/>
          <w:szCs w:val="26"/>
        </w:rPr>
      </w:pPr>
      <w:r w:rsidRPr="005419C9">
        <w:rPr>
          <w:rFonts w:ascii="Arial" w:hAnsi="Arial" w:cs="Arial"/>
          <w:sz w:val="26"/>
          <w:szCs w:val="26"/>
        </w:rPr>
        <w:t>The meeting commenced at 8pm and was chaired by Pat Meadow.</w:t>
      </w:r>
    </w:p>
    <w:p w14:paraId="3F5D46B4" w14:textId="77777777" w:rsidR="003D1B4C" w:rsidRPr="005419C9" w:rsidRDefault="003D1B4C" w:rsidP="003D1B4C">
      <w:pPr>
        <w:pStyle w:val="NoSpacing"/>
        <w:rPr>
          <w:rFonts w:ascii="Arial" w:hAnsi="Arial" w:cs="Arial"/>
          <w:sz w:val="26"/>
          <w:szCs w:val="26"/>
        </w:rPr>
      </w:pPr>
    </w:p>
    <w:p w14:paraId="786E4F32" w14:textId="77777777" w:rsidR="003D1B4C" w:rsidRPr="00A461B7" w:rsidRDefault="003D1B4C" w:rsidP="003D1B4C">
      <w:pPr>
        <w:pStyle w:val="NoSpacing"/>
        <w:numPr>
          <w:ilvl w:val="0"/>
          <w:numId w:val="6"/>
        </w:numPr>
        <w:rPr>
          <w:rFonts w:ascii="Arial" w:hAnsi="Arial" w:cs="Arial"/>
          <w:b/>
          <w:sz w:val="26"/>
          <w:szCs w:val="26"/>
        </w:rPr>
      </w:pPr>
      <w:r w:rsidRPr="005419C9">
        <w:rPr>
          <w:rFonts w:ascii="Arial" w:hAnsi="Arial" w:cs="Arial"/>
          <w:b/>
          <w:sz w:val="26"/>
          <w:szCs w:val="26"/>
        </w:rPr>
        <w:t>Chairman’s Remarks</w:t>
      </w:r>
      <w:r w:rsidRPr="005419C9">
        <w:rPr>
          <w:rFonts w:ascii="Arial" w:hAnsi="Arial" w:cs="Arial"/>
          <w:b/>
          <w:sz w:val="26"/>
          <w:szCs w:val="26"/>
        </w:rPr>
        <w:br/>
      </w:r>
      <w:r w:rsidRPr="005419C9">
        <w:rPr>
          <w:rFonts w:ascii="Arial" w:hAnsi="Arial" w:cs="Arial"/>
          <w:sz w:val="26"/>
          <w:szCs w:val="26"/>
        </w:rPr>
        <w:t>Pat welcomed everyone to the meeting and thanked them for attending</w:t>
      </w:r>
      <w:r>
        <w:rPr>
          <w:rFonts w:ascii="Arial" w:hAnsi="Arial" w:cs="Arial"/>
          <w:sz w:val="26"/>
          <w:szCs w:val="26"/>
        </w:rPr>
        <w:t xml:space="preserve"> Essex Met first virtual AGM meeting. Pat spoke about the abrupt end of Essex Met Netball League while the country entered complete lockdown and hoped that netball would return next season.</w:t>
      </w:r>
      <w:r w:rsidRPr="005419C9">
        <w:rPr>
          <w:rFonts w:ascii="Arial" w:hAnsi="Arial" w:cs="Arial"/>
          <w:sz w:val="26"/>
          <w:szCs w:val="26"/>
        </w:rPr>
        <w:t xml:space="preserve"> Pat started by </w:t>
      </w:r>
      <w:r>
        <w:rPr>
          <w:rFonts w:ascii="Arial" w:hAnsi="Arial" w:cs="Arial"/>
          <w:sz w:val="26"/>
          <w:szCs w:val="26"/>
        </w:rPr>
        <w:t xml:space="preserve">asking everyone to observe a minute silence for Rita Shea who we lost last year and </w:t>
      </w:r>
      <w:proofErr w:type="spellStart"/>
      <w:r>
        <w:rPr>
          <w:rFonts w:ascii="Arial" w:hAnsi="Arial" w:cs="Arial"/>
          <w:sz w:val="26"/>
          <w:szCs w:val="26"/>
        </w:rPr>
        <w:t>Meve</w:t>
      </w:r>
      <w:proofErr w:type="spellEnd"/>
      <w:r>
        <w:rPr>
          <w:rFonts w:ascii="Arial" w:hAnsi="Arial" w:cs="Arial"/>
          <w:sz w:val="26"/>
          <w:szCs w:val="26"/>
        </w:rPr>
        <w:t xml:space="preserve"> Curtis who sadly </w:t>
      </w:r>
      <w:proofErr w:type="gramStart"/>
      <w:r>
        <w:rPr>
          <w:rFonts w:ascii="Arial" w:hAnsi="Arial" w:cs="Arial"/>
          <w:sz w:val="26"/>
          <w:szCs w:val="26"/>
        </w:rPr>
        <w:t>passed away</w:t>
      </w:r>
      <w:proofErr w:type="gramEnd"/>
      <w:r>
        <w:rPr>
          <w:rFonts w:ascii="Arial" w:hAnsi="Arial" w:cs="Arial"/>
          <w:sz w:val="26"/>
          <w:szCs w:val="26"/>
        </w:rPr>
        <w:t xml:space="preserve"> this year, both long serving members of the Committee and Essex Met. Val Hollingsworth was welcomed as the new President. In house Zoom procedures for voting were made clear and Pat informed everyone that there would be a chance to ask questions at the end of the meeting.</w:t>
      </w:r>
      <w:r>
        <w:rPr>
          <w:rFonts w:ascii="Arial" w:hAnsi="Arial" w:cs="Arial"/>
          <w:sz w:val="26"/>
          <w:szCs w:val="26"/>
        </w:rPr>
        <w:tab/>
      </w:r>
      <w:r w:rsidRPr="00A461B7">
        <w:rPr>
          <w:rFonts w:ascii="Arial" w:hAnsi="Arial" w:cs="Arial"/>
          <w:bCs/>
          <w:sz w:val="26"/>
          <w:szCs w:val="26"/>
        </w:rPr>
        <w:tab/>
      </w:r>
      <w:r w:rsidRPr="00A461B7">
        <w:rPr>
          <w:rFonts w:ascii="Arial" w:hAnsi="Arial" w:cs="Arial"/>
          <w:bCs/>
          <w:sz w:val="26"/>
          <w:szCs w:val="26"/>
        </w:rPr>
        <w:tab/>
        <w:t xml:space="preserve"> </w:t>
      </w:r>
      <w:r w:rsidRPr="00A461B7">
        <w:rPr>
          <w:rFonts w:ascii="Arial" w:hAnsi="Arial" w:cs="Arial"/>
          <w:sz w:val="26"/>
          <w:szCs w:val="26"/>
        </w:rPr>
        <w:t xml:space="preserve">   </w:t>
      </w:r>
      <w:r w:rsidRPr="00A461B7">
        <w:rPr>
          <w:rFonts w:ascii="Arial" w:hAnsi="Arial" w:cs="Arial"/>
          <w:sz w:val="26"/>
          <w:szCs w:val="26"/>
        </w:rPr>
        <w:br/>
      </w:r>
    </w:p>
    <w:p w14:paraId="3AE13005" w14:textId="77777777" w:rsidR="003D1B4C" w:rsidRPr="005419C9" w:rsidRDefault="003D1B4C" w:rsidP="003D1B4C">
      <w:pPr>
        <w:pStyle w:val="NoSpacing"/>
        <w:numPr>
          <w:ilvl w:val="0"/>
          <w:numId w:val="6"/>
        </w:numPr>
        <w:rPr>
          <w:rFonts w:ascii="Arial" w:hAnsi="Arial" w:cs="Arial"/>
          <w:b/>
          <w:sz w:val="26"/>
          <w:szCs w:val="26"/>
        </w:rPr>
      </w:pPr>
      <w:r w:rsidRPr="005419C9">
        <w:rPr>
          <w:rFonts w:ascii="Arial" w:hAnsi="Arial" w:cs="Arial"/>
          <w:b/>
          <w:sz w:val="26"/>
          <w:szCs w:val="26"/>
        </w:rPr>
        <w:t>Apologies for Absence</w:t>
      </w:r>
      <w:r w:rsidRPr="005419C9">
        <w:rPr>
          <w:rFonts w:ascii="Arial" w:hAnsi="Arial" w:cs="Arial"/>
          <w:b/>
          <w:sz w:val="26"/>
          <w:szCs w:val="26"/>
        </w:rPr>
        <w:br/>
      </w:r>
      <w:r>
        <w:rPr>
          <w:rFonts w:ascii="Arial" w:hAnsi="Arial" w:cs="Arial"/>
          <w:sz w:val="26"/>
          <w:szCs w:val="26"/>
        </w:rPr>
        <w:t>A virtual check per Club</w:t>
      </w:r>
      <w:r w:rsidRPr="005419C9">
        <w:rPr>
          <w:rFonts w:ascii="Arial" w:hAnsi="Arial" w:cs="Arial"/>
          <w:sz w:val="26"/>
          <w:szCs w:val="26"/>
        </w:rPr>
        <w:t xml:space="preserve">. Apologies were received from </w:t>
      </w:r>
      <w:r>
        <w:rPr>
          <w:rFonts w:ascii="Arial" w:hAnsi="Arial" w:cs="Arial"/>
          <w:sz w:val="26"/>
          <w:szCs w:val="26"/>
        </w:rPr>
        <w:t>Shelley Wyatt</w:t>
      </w:r>
      <w:r w:rsidRPr="005419C9">
        <w:rPr>
          <w:rFonts w:ascii="Arial" w:hAnsi="Arial" w:cs="Arial"/>
          <w:sz w:val="26"/>
          <w:szCs w:val="26"/>
        </w:rPr>
        <w:br/>
      </w:r>
    </w:p>
    <w:p w14:paraId="6BFBF739" w14:textId="77777777" w:rsidR="003D1B4C" w:rsidRPr="005419C9" w:rsidRDefault="003D1B4C" w:rsidP="003D1B4C">
      <w:pPr>
        <w:pStyle w:val="NoSpacing"/>
        <w:numPr>
          <w:ilvl w:val="0"/>
          <w:numId w:val="6"/>
        </w:numPr>
        <w:rPr>
          <w:rFonts w:ascii="Arial" w:hAnsi="Arial" w:cs="Arial"/>
          <w:b/>
          <w:sz w:val="26"/>
          <w:szCs w:val="26"/>
        </w:rPr>
      </w:pPr>
      <w:r w:rsidRPr="005419C9">
        <w:rPr>
          <w:rFonts w:ascii="Arial" w:hAnsi="Arial" w:cs="Arial"/>
          <w:b/>
          <w:sz w:val="26"/>
          <w:szCs w:val="26"/>
        </w:rPr>
        <w:t>Minutes of Previous AGM</w:t>
      </w:r>
      <w:r w:rsidRPr="005419C9">
        <w:rPr>
          <w:rFonts w:ascii="Arial" w:hAnsi="Arial" w:cs="Arial"/>
          <w:b/>
          <w:sz w:val="26"/>
          <w:szCs w:val="26"/>
        </w:rPr>
        <w:br/>
      </w:r>
      <w:r>
        <w:rPr>
          <w:rFonts w:ascii="Arial" w:hAnsi="Arial" w:cs="Arial"/>
          <w:sz w:val="26"/>
          <w:szCs w:val="26"/>
        </w:rPr>
        <w:t>Minutes were posted on the Essex Met website,</w:t>
      </w:r>
      <w:r w:rsidRPr="005419C9">
        <w:rPr>
          <w:rFonts w:ascii="Arial" w:hAnsi="Arial" w:cs="Arial"/>
          <w:sz w:val="26"/>
          <w:szCs w:val="26"/>
        </w:rPr>
        <w:t xml:space="preserve"> agreed unanimously, and signed as correct. </w:t>
      </w:r>
      <w:r w:rsidRPr="005419C9">
        <w:rPr>
          <w:rFonts w:ascii="Arial" w:hAnsi="Arial" w:cs="Arial"/>
          <w:sz w:val="26"/>
          <w:szCs w:val="26"/>
        </w:rPr>
        <w:br/>
      </w:r>
    </w:p>
    <w:p w14:paraId="3C482385" w14:textId="77777777" w:rsidR="003D1B4C" w:rsidRPr="005419C9" w:rsidRDefault="003D1B4C" w:rsidP="003D1B4C">
      <w:pPr>
        <w:pStyle w:val="NoSpacing"/>
        <w:numPr>
          <w:ilvl w:val="0"/>
          <w:numId w:val="6"/>
        </w:numPr>
        <w:rPr>
          <w:rFonts w:ascii="Arial" w:hAnsi="Arial" w:cs="Arial"/>
          <w:b/>
          <w:sz w:val="26"/>
          <w:szCs w:val="26"/>
        </w:rPr>
      </w:pPr>
      <w:r w:rsidRPr="005419C9">
        <w:rPr>
          <w:rFonts w:ascii="Arial" w:hAnsi="Arial" w:cs="Arial"/>
          <w:b/>
          <w:sz w:val="26"/>
          <w:szCs w:val="26"/>
        </w:rPr>
        <w:t>Matters Arising</w:t>
      </w:r>
      <w:r w:rsidRPr="005419C9">
        <w:rPr>
          <w:rFonts w:ascii="Arial" w:hAnsi="Arial" w:cs="Arial"/>
          <w:b/>
          <w:sz w:val="26"/>
          <w:szCs w:val="26"/>
        </w:rPr>
        <w:br/>
      </w:r>
      <w:r w:rsidRPr="005419C9">
        <w:rPr>
          <w:rFonts w:ascii="Arial" w:hAnsi="Arial" w:cs="Arial"/>
          <w:sz w:val="26"/>
          <w:szCs w:val="26"/>
        </w:rPr>
        <w:t>There were no matters arising.</w:t>
      </w:r>
      <w:r w:rsidRPr="005419C9">
        <w:rPr>
          <w:rFonts w:ascii="Arial" w:hAnsi="Arial" w:cs="Arial"/>
          <w:sz w:val="26"/>
          <w:szCs w:val="26"/>
        </w:rPr>
        <w:br/>
      </w:r>
    </w:p>
    <w:p w14:paraId="368768AE" w14:textId="77777777" w:rsidR="003D1B4C" w:rsidRPr="005419C9" w:rsidRDefault="003D1B4C" w:rsidP="003D1B4C">
      <w:pPr>
        <w:pStyle w:val="NoSpacing"/>
        <w:numPr>
          <w:ilvl w:val="0"/>
          <w:numId w:val="6"/>
        </w:numPr>
        <w:rPr>
          <w:rFonts w:ascii="Arial" w:hAnsi="Arial" w:cs="Arial"/>
          <w:b/>
          <w:sz w:val="26"/>
          <w:szCs w:val="26"/>
        </w:rPr>
      </w:pPr>
      <w:r w:rsidRPr="005419C9">
        <w:rPr>
          <w:rFonts w:ascii="Arial" w:hAnsi="Arial" w:cs="Arial"/>
          <w:b/>
          <w:sz w:val="26"/>
          <w:szCs w:val="26"/>
        </w:rPr>
        <w:t>Officers’ Reports</w:t>
      </w:r>
      <w:r w:rsidRPr="005419C9">
        <w:rPr>
          <w:rFonts w:ascii="Arial" w:hAnsi="Arial" w:cs="Arial"/>
          <w:b/>
          <w:sz w:val="26"/>
          <w:szCs w:val="26"/>
        </w:rPr>
        <w:br/>
      </w:r>
      <w:r w:rsidRPr="005419C9">
        <w:rPr>
          <w:rFonts w:ascii="Arial" w:hAnsi="Arial" w:cs="Arial"/>
          <w:sz w:val="26"/>
          <w:szCs w:val="26"/>
        </w:rPr>
        <w:t xml:space="preserve">These had been </w:t>
      </w:r>
      <w:r>
        <w:rPr>
          <w:rFonts w:ascii="Arial" w:hAnsi="Arial" w:cs="Arial"/>
          <w:sz w:val="26"/>
          <w:szCs w:val="26"/>
        </w:rPr>
        <w:t>posted on the Essex Met website</w:t>
      </w:r>
      <w:r w:rsidRPr="005419C9">
        <w:rPr>
          <w:rFonts w:ascii="Arial" w:hAnsi="Arial" w:cs="Arial"/>
          <w:sz w:val="26"/>
          <w:szCs w:val="26"/>
        </w:rPr>
        <w:t xml:space="preserve"> with the AGM papers. No queries raised.</w:t>
      </w:r>
      <w:r w:rsidRPr="005419C9">
        <w:rPr>
          <w:rFonts w:ascii="Arial" w:hAnsi="Arial" w:cs="Arial"/>
          <w:sz w:val="26"/>
          <w:szCs w:val="26"/>
        </w:rPr>
        <w:br/>
      </w:r>
    </w:p>
    <w:p w14:paraId="03C79A01" w14:textId="77777777" w:rsidR="003D1B4C" w:rsidRPr="005419C9" w:rsidRDefault="003D1B4C" w:rsidP="003D1B4C">
      <w:pPr>
        <w:pStyle w:val="NoSpacing"/>
        <w:numPr>
          <w:ilvl w:val="0"/>
          <w:numId w:val="6"/>
        </w:numPr>
        <w:rPr>
          <w:rFonts w:ascii="Arial" w:hAnsi="Arial" w:cs="Arial"/>
          <w:b/>
          <w:sz w:val="26"/>
          <w:szCs w:val="26"/>
        </w:rPr>
      </w:pPr>
      <w:r w:rsidRPr="005419C9">
        <w:rPr>
          <w:rFonts w:ascii="Arial" w:hAnsi="Arial" w:cs="Arial"/>
          <w:b/>
          <w:sz w:val="26"/>
          <w:szCs w:val="26"/>
        </w:rPr>
        <w:t>Election of Officers</w:t>
      </w:r>
    </w:p>
    <w:p w14:paraId="1B6BD415" w14:textId="77777777" w:rsidR="003D1B4C" w:rsidRPr="005419C9" w:rsidRDefault="003D1B4C" w:rsidP="003D1B4C">
      <w:pPr>
        <w:pStyle w:val="NoSpacing"/>
        <w:ind w:left="1069"/>
        <w:rPr>
          <w:rFonts w:ascii="Arial" w:hAnsi="Arial" w:cs="Arial"/>
          <w:sz w:val="26"/>
          <w:szCs w:val="26"/>
        </w:rPr>
      </w:pPr>
      <w:r w:rsidRPr="005419C9">
        <w:rPr>
          <w:rFonts w:ascii="Arial" w:hAnsi="Arial" w:cs="Arial"/>
          <w:sz w:val="26"/>
          <w:szCs w:val="26"/>
        </w:rPr>
        <w:t>All Officers were standing for re-election, officers willing to stand for re-election unopposed and unanimously.</w:t>
      </w:r>
    </w:p>
    <w:p w14:paraId="12B3FA8E" w14:textId="77777777" w:rsidR="003D1B4C" w:rsidRPr="005419C9" w:rsidRDefault="003D1B4C" w:rsidP="003D1B4C">
      <w:pPr>
        <w:pStyle w:val="NoSpacing"/>
        <w:ind w:left="1069"/>
        <w:rPr>
          <w:rFonts w:ascii="Arial" w:hAnsi="Arial" w:cs="Arial"/>
          <w:sz w:val="26"/>
          <w:szCs w:val="26"/>
        </w:rPr>
      </w:pPr>
      <w:r w:rsidRPr="005419C9">
        <w:rPr>
          <w:rFonts w:ascii="Arial" w:hAnsi="Arial" w:cs="Arial"/>
          <w:sz w:val="26"/>
          <w:szCs w:val="26"/>
        </w:rPr>
        <w:t xml:space="preserve"> </w:t>
      </w:r>
    </w:p>
    <w:p w14:paraId="1D9FD3A8" w14:textId="77777777" w:rsidR="003D1B4C" w:rsidRPr="005419C9" w:rsidRDefault="003D1B4C" w:rsidP="003D1B4C">
      <w:pPr>
        <w:pStyle w:val="NoSpacing"/>
        <w:numPr>
          <w:ilvl w:val="0"/>
          <w:numId w:val="6"/>
        </w:numPr>
        <w:rPr>
          <w:rFonts w:ascii="Arial" w:hAnsi="Arial" w:cs="Arial"/>
          <w:b/>
          <w:bCs/>
          <w:sz w:val="26"/>
          <w:szCs w:val="26"/>
        </w:rPr>
      </w:pPr>
      <w:r w:rsidRPr="005419C9">
        <w:rPr>
          <w:rFonts w:ascii="Arial" w:hAnsi="Arial" w:cs="Arial"/>
          <w:b/>
          <w:bCs/>
          <w:sz w:val="26"/>
          <w:szCs w:val="26"/>
        </w:rPr>
        <w:t>Motions Received</w:t>
      </w:r>
    </w:p>
    <w:p w14:paraId="1787A51B" w14:textId="77777777" w:rsidR="003D1B4C" w:rsidRDefault="003D1B4C" w:rsidP="003D1B4C">
      <w:pPr>
        <w:pStyle w:val="NoSpacing"/>
        <w:ind w:left="1069"/>
        <w:rPr>
          <w:rFonts w:ascii="Arial" w:hAnsi="Arial" w:cs="Arial"/>
          <w:sz w:val="26"/>
          <w:szCs w:val="26"/>
        </w:rPr>
      </w:pPr>
    </w:p>
    <w:p w14:paraId="49D5C4D0" w14:textId="77777777" w:rsidR="003D1B4C" w:rsidRDefault="003D1B4C" w:rsidP="003D1B4C">
      <w:pPr>
        <w:pStyle w:val="NoSpacing"/>
        <w:ind w:left="1069"/>
        <w:rPr>
          <w:rFonts w:ascii="Arial" w:hAnsi="Arial" w:cs="Arial"/>
          <w:sz w:val="26"/>
          <w:szCs w:val="26"/>
        </w:rPr>
      </w:pPr>
      <w:r>
        <w:rPr>
          <w:rFonts w:ascii="Arial" w:hAnsi="Arial" w:cs="Arial"/>
          <w:sz w:val="26"/>
          <w:szCs w:val="26"/>
        </w:rPr>
        <w:t>Reduction of fees for next season. Motion carried.</w:t>
      </w:r>
    </w:p>
    <w:p w14:paraId="28EC4EC2" w14:textId="77777777" w:rsidR="003D1B4C" w:rsidRPr="005419C9" w:rsidRDefault="003D1B4C" w:rsidP="003D1B4C">
      <w:pPr>
        <w:pStyle w:val="NoSpacing"/>
        <w:ind w:left="1069"/>
        <w:rPr>
          <w:rFonts w:ascii="Arial" w:hAnsi="Arial" w:cs="Arial"/>
          <w:sz w:val="26"/>
          <w:szCs w:val="26"/>
        </w:rPr>
      </w:pPr>
    </w:p>
    <w:p w14:paraId="0C96313C" w14:textId="77777777" w:rsidR="003D1B4C" w:rsidRPr="005419C9" w:rsidRDefault="003D1B4C" w:rsidP="003D1B4C">
      <w:pPr>
        <w:pStyle w:val="NoSpacing"/>
        <w:ind w:left="1069"/>
        <w:rPr>
          <w:rFonts w:ascii="Arial" w:hAnsi="Arial" w:cs="Arial"/>
          <w:bCs/>
          <w:sz w:val="26"/>
          <w:szCs w:val="26"/>
        </w:rPr>
      </w:pPr>
    </w:p>
    <w:p w14:paraId="78EB8C95" w14:textId="77777777" w:rsidR="003D1B4C" w:rsidRPr="004E5795" w:rsidRDefault="003D1B4C" w:rsidP="003D1B4C">
      <w:pPr>
        <w:pStyle w:val="NoSpacing"/>
        <w:numPr>
          <w:ilvl w:val="0"/>
          <w:numId w:val="6"/>
        </w:numPr>
        <w:rPr>
          <w:rFonts w:ascii="Arial" w:hAnsi="Arial" w:cs="Arial"/>
          <w:bCs/>
          <w:sz w:val="26"/>
          <w:szCs w:val="26"/>
        </w:rPr>
      </w:pPr>
      <w:r w:rsidRPr="005419C9">
        <w:rPr>
          <w:rFonts w:ascii="Arial" w:hAnsi="Arial" w:cs="Arial"/>
          <w:b/>
          <w:sz w:val="26"/>
          <w:szCs w:val="26"/>
        </w:rPr>
        <w:t>Presentation of Trophies &amp; County Colours</w:t>
      </w:r>
      <w:r w:rsidRPr="005419C9">
        <w:rPr>
          <w:rFonts w:ascii="Arial" w:hAnsi="Arial" w:cs="Arial"/>
          <w:b/>
          <w:sz w:val="26"/>
          <w:szCs w:val="26"/>
        </w:rPr>
        <w:br/>
      </w:r>
      <w:r>
        <w:rPr>
          <w:rFonts w:ascii="Arial" w:hAnsi="Arial" w:cs="Arial"/>
          <w:sz w:val="26"/>
          <w:szCs w:val="26"/>
        </w:rPr>
        <w:t>Jane to present trophies virtually – due to the suspension of league not all trophies were returned. Arrangements will be made to return all outstanding trophies and present this season’s trophies to the winners and runners up.</w:t>
      </w:r>
      <w:r w:rsidRPr="005419C9">
        <w:rPr>
          <w:rFonts w:ascii="Arial" w:hAnsi="Arial" w:cs="Arial"/>
          <w:sz w:val="26"/>
          <w:szCs w:val="26"/>
        </w:rPr>
        <w:br/>
      </w:r>
    </w:p>
    <w:p w14:paraId="7F7D1C66" w14:textId="77777777" w:rsidR="003D1B4C" w:rsidRPr="001815D1" w:rsidRDefault="003D1B4C" w:rsidP="003D1B4C">
      <w:pPr>
        <w:pStyle w:val="NoSpacing"/>
        <w:ind w:left="720" w:firstLine="348"/>
        <w:rPr>
          <w:rFonts w:ascii="Arial" w:hAnsi="Arial" w:cs="Arial"/>
          <w:bCs/>
          <w:sz w:val="26"/>
          <w:szCs w:val="26"/>
        </w:rPr>
      </w:pPr>
      <w:r w:rsidRPr="00994203">
        <w:rPr>
          <w:rFonts w:ascii="Arial" w:hAnsi="Arial" w:cs="Arial"/>
          <w:b/>
          <w:bCs/>
          <w:sz w:val="26"/>
          <w:szCs w:val="26"/>
        </w:rPr>
        <w:t>Life Members</w:t>
      </w:r>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Kaye Cornwall and Lesley Aylett</w:t>
      </w:r>
      <w:r w:rsidRPr="005419C9">
        <w:rPr>
          <w:rFonts w:ascii="Arial" w:hAnsi="Arial" w:cs="Arial"/>
          <w:sz w:val="26"/>
          <w:szCs w:val="26"/>
        </w:rPr>
        <w:br/>
      </w:r>
    </w:p>
    <w:p w14:paraId="7DB76106" w14:textId="77777777" w:rsidR="003D1B4C" w:rsidRPr="00353277" w:rsidRDefault="003D1B4C" w:rsidP="003D1B4C">
      <w:pPr>
        <w:pStyle w:val="NoSpacing"/>
        <w:ind w:left="1069"/>
        <w:rPr>
          <w:rFonts w:ascii="Arial" w:hAnsi="Arial" w:cs="Arial"/>
          <w:bCs/>
          <w:sz w:val="26"/>
          <w:szCs w:val="26"/>
        </w:rPr>
      </w:pPr>
      <w:r>
        <w:rPr>
          <w:rFonts w:ascii="Arial" w:hAnsi="Arial" w:cs="Arial"/>
          <w:b/>
          <w:sz w:val="26"/>
          <w:szCs w:val="26"/>
        </w:rPr>
        <w:t>Elsie Sa</w:t>
      </w:r>
      <w:r w:rsidRPr="005419C9">
        <w:rPr>
          <w:rFonts w:ascii="Arial" w:hAnsi="Arial" w:cs="Arial"/>
          <w:b/>
          <w:sz w:val="26"/>
          <w:szCs w:val="26"/>
        </w:rPr>
        <w:t>nders Trophy</w:t>
      </w:r>
      <w:r w:rsidRPr="005419C9">
        <w:rPr>
          <w:rFonts w:ascii="Arial" w:hAnsi="Arial" w:cs="Arial"/>
          <w:sz w:val="26"/>
          <w:szCs w:val="26"/>
        </w:rPr>
        <w:tab/>
      </w:r>
      <w:r>
        <w:rPr>
          <w:rFonts w:ascii="Arial" w:hAnsi="Arial" w:cs="Arial"/>
          <w:sz w:val="26"/>
          <w:szCs w:val="26"/>
        </w:rPr>
        <w:tab/>
        <w:t>Kaye Cornwall</w:t>
      </w:r>
      <w:r w:rsidRPr="005419C9">
        <w:rPr>
          <w:rFonts w:ascii="Arial" w:hAnsi="Arial" w:cs="Arial"/>
          <w:sz w:val="26"/>
          <w:szCs w:val="26"/>
        </w:rPr>
        <w:br/>
      </w:r>
      <w:r w:rsidRPr="005419C9">
        <w:rPr>
          <w:rFonts w:ascii="Arial" w:hAnsi="Arial" w:cs="Arial"/>
          <w:sz w:val="26"/>
          <w:szCs w:val="26"/>
        </w:rPr>
        <w:br/>
      </w:r>
      <w:r w:rsidRPr="005419C9">
        <w:rPr>
          <w:rFonts w:ascii="Arial" w:hAnsi="Arial" w:cs="Arial"/>
          <w:b/>
          <w:sz w:val="26"/>
          <w:szCs w:val="26"/>
        </w:rPr>
        <w:t>Edith Carter Trophy</w:t>
      </w:r>
      <w:r w:rsidRPr="005419C9">
        <w:rPr>
          <w:rFonts w:ascii="Arial" w:hAnsi="Arial" w:cs="Arial"/>
          <w:b/>
          <w:sz w:val="26"/>
          <w:szCs w:val="26"/>
        </w:rPr>
        <w:tab/>
      </w:r>
      <w:r>
        <w:rPr>
          <w:rFonts w:ascii="Arial" w:hAnsi="Arial" w:cs="Arial"/>
          <w:b/>
          <w:sz w:val="26"/>
          <w:szCs w:val="26"/>
        </w:rPr>
        <w:tab/>
      </w:r>
      <w:r>
        <w:rPr>
          <w:rFonts w:ascii="Arial" w:hAnsi="Arial" w:cs="Arial"/>
          <w:b/>
          <w:sz w:val="26"/>
          <w:szCs w:val="26"/>
        </w:rPr>
        <w:tab/>
      </w:r>
      <w:r w:rsidRPr="00353277">
        <w:rPr>
          <w:rFonts w:ascii="Arial" w:hAnsi="Arial" w:cs="Arial"/>
          <w:bCs/>
          <w:sz w:val="26"/>
          <w:szCs w:val="26"/>
        </w:rPr>
        <w:t>Lesley A</w:t>
      </w:r>
      <w:r>
        <w:rPr>
          <w:rFonts w:ascii="Arial" w:hAnsi="Arial" w:cs="Arial"/>
          <w:bCs/>
          <w:sz w:val="26"/>
          <w:szCs w:val="26"/>
        </w:rPr>
        <w:t>ylett</w:t>
      </w:r>
    </w:p>
    <w:p w14:paraId="7F1219A3" w14:textId="77777777" w:rsidR="003D1B4C" w:rsidRDefault="003D1B4C" w:rsidP="003D1B4C">
      <w:pPr>
        <w:pStyle w:val="NoSpacing"/>
        <w:rPr>
          <w:rFonts w:ascii="Arial" w:hAnsi="Arial" w:cs="Arial"/>
          <w:sz w:val="26"/>
          <w:szCs w:val="26"/>
        </w:rPr>
      </w:pPr>
      <w:r>
        <w:rPr>
          <w:rFonts w:ascii="Arial" w:hAnsi="Arial" w:cs="Arial"/>
          <w:b/>
          <w:sz w:val="26"/>
          <w:szCs w:val="26"/>
        </w:rPr>
        <w:lastRenderedPageBreak/>
        <w:tab/>
      </w:r>
      <w:r>
        <w:rPr>
          <w:rFonts w:ascii="Arial" w:hAnsi="Arial" w:cs="Arial"/>
          <w:b/>
          <w:sz w:val="26"/>
          <w:szCs w:val="26"/>
        </w:rPr>
        <w:tab/>
      </w:r>
      <w:r w:rsidRPr="005419C9">
        <w:rPr>
          <w:rFonts w:ascii="Arial" w:hAnsi="Arial" w:cs="Arial"/>
          <w:sz w:val="26"/>
          <w:szCs w:val="26"/>
        </w:rPr>
        <w:tab/>
      </w:r>
    </w:p>
    <w:p w14:paraId="746E8928" w14:textId="77777777" w:rsidR="003D1B4C" w:rsidRDefault="003D1B4C" w:rsidP="003D1B4C">
      <w:pPr>
        <w:pStyle w:val="NoSpacing"/>
        <w:ind w:left="1069"/>
        <w:rPr>
          <w:rFonts w:ascii="Arial" w:hAnsi="Arial" w:cs="Arial"/>
          <w:sz w:val="26"/>
          <w:szCs w:val="26"/>
        </w:rPr>
      </w:pPr>
      <w:r>
        <w:rPr>
          <w:rFonts w:ascii="Arial" w:hAnsi="Arial" w:cs="Arial"/>
          <w:b/>
          <w:sz w:val="26"/>
          <w:szCs w:val="26"/>
        </w:rPr>
        <w:t xml:space="preserve">Rita Shea Trophy </w:t>
      </w:r>
      <w:r w:rsidRPr="00681C48">
        <w:rPr>
          <w:rFonts w:ascii="Arial" w:hAnsi="Arial" w:cs="Arial"/>
          <w:bCs/>
          <w:sz w:val="26"/>
          <w:szCs w:val="26"/>
        </w:rPr>
        <w:t>(1</w:t>
      </w:r>
      <w:r w:rsidRPr="00681C48">
        <w:rPr>
          <w:rFonts w:ascii="Arial" w:hAnsi="Arial" w:cs="Arial"/>
          <w:bCs/>
          <w:sz w:val="26"/>
          <w:szCs w:val="26"/>
          <w:vertAlign w:val="superscript"/>
        </w:rPr>
        <w:t>st</w:t>
      </w:r>
      <w:r w:rsidRPr="00681C48">
        <w:rPr>
          <w:rFonts w:ascii="Arial" w:hAnsi="Arial" w:cs="Arial"/>
          <w:bCs/>
          <w:sz w:val="26"/>
          <w:szCs w:val="26"/>
        </w:rPr>
        <w:t xml:space="preserve"> Year)</w:t>
      </w:r>
      <w:r>
        <w:rPr>
          <w:rFonts w:ascii="Arial" w:hAnsi="Arial" w:cs="Arial"/>
          <w:b/>
          <w:sz w:val="26"/>
          <w:szCs w:val="26"/>
        </w:rPr>
        <w:tab/>
      </w:r>
      <w:r w:rsidRPr="00881905">
        <w:rPr>
          <w:rFonts w:ascii="Arial" w:hAnsi="Arial" w:cs="Arial"/>
          <w:bCs/>
          <w:sz w:val="26"/>
          <w:szCs w:val="26"/>
        </w:rPr>
        <w:t>Maggie Fuller</w:t>
      </w:r>
      <w:r w:rsidRPr="005419C9">
        <w:rPr>
          <w:rFonts w:ascii="Arial" w:hAnsi="Arial" w:cs="Arial"/>
          <w:sz w:val="26"/>
          <w:szCs w:val="26"/>
        </w:rPr>
        <w:br/>
      </w:r>
    </w:p>
    <w:p w14:paraId="4F90C8FA" w14:textId="77777777" w:rsidR="003D1B4C" w:rsidRPr="005419C9" w:rsidRDefault="003D1B4C" w:rsidP="003D1B4C">
      <w:pPr>
        <w:pStyle w:val="NoSpacing"/>
        <w:ind w:left="708"/>
        <w:rPr>
          <w:rFonts w:ascii="Arial" w:hAnsi="Arial" w:cs="Arial"/>
          <w:sz w:val="26"/>
          <w:szCs w:val="26"/>
        </w:rPr>
      </w:pPr>
      <w:r w:rsidRPr="005419C9">
        <w:rPr>
          <w:rFonts w:ascii="Arial" w:hAnsi="Arial" w:cs="Arial"/>
          <w:sz w:val="26"/>
          <w:szCs w:val="26"/>
        </w:rPr>
        <w:br/>
      </w:r>
      <w:r w:rsidRPr="005419C9">
        <w:rPr>
          <w:rFonts w:ascii="Arial" w:hAnsi="Arial" w:cs="Arial"/>
          <w:b/>
          <w:sz w:val="26"/>
          <w:szCs w:val="26"/>
        </w:rPr>
        <w:t>Junior</w:t>
      </w:r>
      <w:r w:rsidRPr="005419C9">
        <w:rPr>
          <w:rFonts w:ascii="Arial" w:hAnsi="Arial" w:cs="Arial"/>
          <w:b/>
          <w:sz w:val="26"/>
          <w:szCs w:val="26"/>
        </w:rPr>
        <w:tab/>
      </w:r>
      <w:r w:rsidRPr="005419C9">
        <w:rPr>
          <w:rFonts w:ascii="Arial" w:hAnsi="Arial" w:cs="Arial"/>
          <w:b/>
          <w:sz w:val="26"/>
          <w:szCs w:val="26"/>
        </w:rPr>
        <w:tab/>
      </w:r>
      <w:r w:rsidRPr="005419C9">
        <w:rPr>
          <w:rFonts w:ascii="Arial" w:hAnsi="Arial" w:cs="Arial"/>
          <w:b/>
          <w:sz w:val="26"/>
          <w:szCs w:val="26"/>
        </w:rPr>
        <w:tab/>
        <w:t>W</w:t>
      </w:r>
      <w:r w:rsidRPr="005419C9">
        <w:rPr>
          <w:rFonts w:ascii="Arial" w:hAnsi="Arial" w:cs="Arial"/>
          <w:b/>
          <w:sz w:val="26"/>
          <w:szCs w:val="26"/>
        </w:rPr>
        <w:tab/>
      </w:r>
      <w:r w:rsidRPr="005419C9">
        <w:rPr>
          <w:rFonts w:ascii="Arial" w:hAnsi="Arial" w:cs="Arial"/>
          <w:b/>
          <w:sz w:val="26"/>
          <w:szCs w:val="26"/>
        </w:rPr>
        <w:tab/>
      </w:r>
      <w:r w:rsidRPr="005419C9">
        <w:rPr>
          <w:rFonts w:ascii="Arial" w:hAnsi="Arial" w:cs="Arial"/>
          <w:b/>
          <w:sz w:val="26"/>
          <w:szCs w:val="26"/>
        </w:rPr>
        <w:tab/>
      </w:r>
      <w:r w:rsidRPr="005419C9">
        <w:rPr>
          <w:rFonts w:ascii="Arial" w:hAnsi="Arial" w:cs="Arial"/>
          <w:b/>
          <w:sz w:val="26"/>
          <w:szCs w:val="26"/>
        </w:rPr>
        <w:tab/>
        <w:t>RU</w:t>
      </w:r>
      <w:r w:rsidRPr="005419C9">
        <w:rPr>
          <w:rFonts w:ascii="Arial" w:hAnsi="Arial" w:cs="Arial"/>
          <w:b/>
          <w:sz w:val="26"/>
          <w:szCs w:val="26"/>
        </w:rPr>
        <w:br/>
      </w:r>
      <w:r w:rsidRPr="005419C9">
        <w:rPr>
          <w:rFonts w:ascii="Arial" w:hAnsi="Arial" w:cs="Arial"/>
          <w:sz w:val="26"/>
          <w:szCs w:val="26"/>
        </w:rPr>
        <w:t xml:space="preserve"> </w:t>
      </w:r>
      <w:r w:rsidRPr="005419C9">
        <w:rPr>
          <w:rFonts w:ascii="Arial" w:hAnsi="Arial" w:cs="Arial"/>
          <w:sz w:val="26"/>
          <w:szCs w:val="26"/>
        </w:rPr>
        <w:tab/>
      </w:r>
      <w:r w:rsidRPr="005419C9">
        <w:rPr>
          <w:rFonts w:ascii="Arial" w:hAnsi="Arial" w:cs="Arial"/>
          <w:sz w:val="26"/>
          <w:szCs w:val="26"/>
        </w:rPr>
        <w:tab/>
      </w:r>
      <w:r w:rsidRPr="005419C9">
        <w:rPr>
          <w:rFonts w:ascii="Arial" w:hAnsi="Arial" w:cs="Arial"/>
          <w:sz w:val="26"/>
          <w:szCs w:val="26"/>
        </w:rPr>
        <w:br/>
        <w:t xml:space="preserve"> </w:t>
      </w:r>
      <w:r w:rsidRPr="005419C9">
        <w:rPr>
          <w:rFonts w:ascii="Arial" w:hAnsi="Arial" w:cs="Arial"/>
          <w:sz w:val="26"/>
          <w:szCs w:val="26"/>
        </w:rPr>
        <w:tab/>
      </w:r>
      <w:r w:rsidRPr="005419C9">
        <w:rPr>
          <w:rFonts w:ascii="Arial" w:hAnsi="Arial" w:cs="Arial"/>
          <w:sz w:val="26"/>
          <w:szCs w:val="26"/>
        </w:rPr>
        <w:tab/>
        <w:t xml:space="preserve">U11 </w:t>
      </w:r>
      <w:r>
        <w:rPr>
          <w:rFonts w:ascii="Arial" w:hAnsi="Arial" w:cs="Arial"/>
          <w:sz w:val="26"/>
          <w:szCs w:val="26"/>
        </w:rPr>
        <w:t>Essex Open</w:t>
      </w:r>
      <w:r w:rsidRPr="005419C9">
        <w:rPr>
          <w:rFonts w:ascii="Arial" w:hAnsi="Arial" w:cs="Arial"/>
          <w:sz w:val="26"/>
          <w:szCs w:val="26"/>
        </w:rPr>
        <w:tab/>
        <w:t xml:space="preserve">        </w:t>
      </w:r>
      <w:r w:rsidRPr="005419C9">
        <w:rPr>
          <w:rFonts w:ascii="Arial" w:hAnsi="Arial" w:cs="Arial"/>
          <w:sz w:val="26"/>
          <w:szCs w:val="26"/>
        </w:rPr>
        <w:tab/>
      </w:r>
      <w:r w:rsidRPr="005419C9">
        <w:rPr>
          <w:rFonts w:ascii="Arial" w:hAnsi="Arial" w:cs="Arial"/>
          <w:sz w:val="26"/>
          <w:szCs w:val="26"/>
        </w:rPr>
        <w:tab/>
      </w:r>
      <w:r>
        <w:rPr>
          <w:rFonts w:ascii="Arial" w:hAnsi="Arial" w:cs="Arial"/>
          <w:sz w:val="26"/>
          <w:szCs w:val="26"/>
        </w:rPr>
        <w:tab/>
      </w:r>
      <w:r w:rsidRPr="005419C9">
        <w:rPr>
          <w:rFonts w:ascii="Arial" w:hAnsi="Arial" w:cs="Arial"/>
          <w:sz w:val="26"/>
          <w:szCs w:val="26"/>
        </w:rPr>
        <w:t>Woodford Warriors</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r>
      <w:r w:rsidRPr="005419C9">
        <w:rPr>
          <w:rFonts w:ascii="Arial" w:hAnsi="Arial" w:cs="Arial"/>
          <w:sz w:val="26"/>
          <w:szCs w:val="26"/>
        </w:rPr>
        <w:tab/>
        <w:t>U12</w:t>
      </w:r>
      <w:r>
        <w:rPr>
          <w:rFonts w:ascii="Arial" w:hAnsi="Arial" w:cs="Arial"/>
          <w:sz w:val="26"/>
          <w:szCs w:val="26"/>
        </w:rPr>
        <w:t xml:space="preserve"> New </w:t>
      </w:r>
      <w:proofErr w:type="spellStart"/>
      <w:r>
        <w:rPr>
          <w:rFonts w:ascii="Arial" w:hAnsi="Arial" w:cs="Arial"/>
          <w:sz w:val="26"/>
          <w:szCs w:val="26"/>
        </w:rPr>
        <w:t>Cambell</w:t>
      </w:r>
      <w:proofErr w:type="spellEnd"/>
      <w:r w:rsidRPr="005419C9">
        <w:rPr>
          <w:rFonts w:ascii="Arial" w:hAnsi="Arial" w:cs="Arial"/>
          <w:sz w:val="26"/>
          <w:szCs w:val="26"/>
        </w:rPr>
        <w:tab/>
      </w:r>
      <w:r w:rsidRPr="005419C9">
        <w:rPr>
          <w:rFonts w:ascii="Arial" w:hAnsi="Arial" w:cs="Arial"/>
          <w:sz w:val="26"/>
          <w:szCs w:val="26"/>
        </w:rPr>
        <w:tab/>
        <w:t xml:space="preserve">         </w:t>
      </w:r>
      <w:r>
        <w:rPr>
          <w:rFonts w:ascii="Arial" w:hAnsi="Arial" w:cs="Arial"/>
          <w:sz w:val="26"/>
          <w:szCs w:val="26"/>
        </w:rPr>
        <w:tab/>
      </w:r>
      <w:r w:rsidRPr="005419C9">
        <w:rPr>
          <w:rFonts w:ascii="Arial" w:hAnsi="Arial" w:cs="Arial"/>
          <w:sz w:val="26"/>
          <w:szCs w:val="26"/>
        </w:rPr>
        <w:tab/>
        <w:t>Essex Open B</w:t>
      </w:r>
      <w:r>
        <w:rPr>
          <w:rFonts w:ascii="Arial" w:hAnsi="Arial" w:cs="Arial"/>
          <w:sz w:val="26"/>
          <w:szCs w:val="26"/>
        </w:rPr>
        <w:t>lue</w:t>
      </w:r>
    </w:p>
    <w:p w14:paraId="007B0BFF" w14:textId="77777777" w:rsidR="003D1B4C" w:rsidRPr="005419C9" w:rsidRDefault="003D1B4C" w:rsidP="003D1B4C">
      <w:pPr>
        <w:pStyle w:val="NoSpacing"/>
        <w:ind w:left="1440" w:firstLine="720"/>
        <w:rPr>
          <w:rFonts w:ascii="Arial" w:hAnsi="Arial" w:cs="Arial"/>
          <w:sz w:val="26"/>
          <w:szCs w:val="26"/>
        </w:rPr>
      </w:pPr>
    </w:p>
    <w:p w14:paraId="0B87DBB4" w14:textId="77777777" w:rsidR="003D1B4C" w:rsidRPr="005419C9" w:rsidRDefault="003D1B4C" w:rsidP="003D1B4C">
      <w:pPr>
        <w:pStyle w:val="NoSpacing"/>
        <w:ind w:left="1440" w:firstLine="720"/>
        <w:rPr>
          <w:rFonts w:ascii="Arial" w:hAnsi="Arial" w:cs="Arial"/>
          <w:sz w:val="26"/>
          <w:szCs w:val="26"/>
        </w:rPr>
      </w:pPr>
      <w:r w:rsidRPr="005419C9">
        <w:rPr>
          <w:rFonts w:ascii="Arial" w:hAnsi="Arial" w:cs="Arial"/>
          <w:sz w:val="26"/>
          <w:szCs w:val="26"/>
        </w:rPr>
        <w:t>U13 Robert</w:t>
      </w:r>
      <w:r>
        <w:rPr>
          <w:rFonts w:ascii="Arial" w:hAnsi="Arial" w:cs="Arial"/>
          <w:sz w:val="26"/>
          <w:szCs w:val="26"/>
        </w:rPr>
        <w:t xml:space="preserve"> Clack</w:t>
      </w:r>
      <w:r w:rsidRPr="005419C9">
        <w:rPr>
          <w:rFonts w:ascii="Arial" w:hAnsi="Arial" w:cs="Arial"/>
          <w:sz w:val="26"/>
          <w:szCs w:val="26"/>
        </w:rPr>
        <w:t xml:space="preserve">                           </w:t>
      </w:r>
      <w:r w:rsidRPr="005419C9">
        <w:rPr>
          <w:rFonts w:ascii="Arial" w:hAnsi="Arial" w:cs="Arial"/>
          <w:sz w:val="26"/>
          <w:szCs w:val="26"/>
        </w:rPr>
        <w:tab/>
      </w:r>
      <w:r>
        <w:rPr>
          <w:rFonts w:ascii="Arial" w:hAnsi="Arial" w:cs="Arial"/>
          <w:sz w:val="26"/>
          <w:szCs w:val="26"/>
        </w:rPr>
        <w:t>Aces Black</w:t>
      </w:r>
      <w:r w:rsidRPr="005419C9">
        <w:rPr>
          <w:rFonts w:ascii="Arial" w:hAnsi="Arial" w:cs="Arial"/>
          <w:sz w:val="26"/>
          <w:szCs w:val="26"/>
        </w:rPr>
        <w:t xml:space="preserve"> </w:t>
      </w:r>
      <w:r w:rsidRPr="005419C9">
        <w:rPr>
          <w:rFonts w:ascii="Arial" w:hAnsi="Arial" w:cs="Arial"/>
          <w:sz w:val="26"/>
          <w:szCs w:val="26"/>
        </w:rPr>
        <w:tab/>
      </w:r>
      <w:r w:rsidRPr="005419C9">
        <w:rPr>
          <w:rFonts w:ascii="Arial" w:hAnsi="Arial" w:cs="Arial"/>
          <w:sz w:val="26"/>
          <w:szCs w:val="26"/>
        </w:rPr>
        <w:tab/>
      </w:r>
    </w:p>
    <w:p w14:paraId="7604465B" w14:textId="77777777" w:rsidR="003D1B4C" w:rsidRPr="005419C9" w:rsidRDefault="003D1B4C" w:rsidP="003D1B4C">
      <w:pPr>
        <w:pStyle w:val="NoSpacing"/>
        <w:ind w:left="1440" w:firstLine="720"/>
        <w:rPr>
          <w:rFonts w:ascii="Arial" w:hAnsi="Arial" w:cs="Arial"/>
          <w:sz w:val="26"/>
          <w:szCs w:val="26"/>
        </w:rPr>
      </w:pPr>
    </w:p>
    <w:p w14:paraId="1D0BFEB8" w14:textId="77777777" w:rsidR="003D1B4C" w:rsidRPr="005419C9" w:rsidRDefault="003D1B4C" w:rsidP="003D1B4C">
      <w:pPr>
        <w:pStyle w:val="NoSpacing"/>
        <w:ind w:left="709"/>
        <w:rPr>
          <w:rFonts w:ascii="Arial" w:hAnsi="Arial" w:cs="Arial"/>
          <w:sz w:val="26"/>
          <w:szCs w:val="26"/>
        </w:rPr>
      </w:pPr>
      <w:r w:rsidRPr="005419C9">
        <w:rPr>
          <w:rFonts w:ascii="Arial" w:hAnsi="Arial" w:cs="Arial"/>
          <w:sz w:val="26"/>
          <w:szCs w:val="26"/>
        </w:rPr>
        <w:tab/>
      </w:r>
      <w:r w:rsidRPr="005419C9">
        <w:rPr>
          <w:rFonts w:ascii="Arial" w:hAnsi="Arial" w:cs="Arial"/>
          <w:sz w:val="26"/>
          <w:szCs w:val="26"/>
        </w:rPr>
        <w:tab/>
      </w:r>
      <w:r w:rsidRPr="005419C9">
        <w:rPr>
          <w:rFonts w:ascii="Arial" w:hAnsi="Arial" w:cs="Arial"/>
          <w:sz w:val="26"/>
          <w:szCs w:val="26"/>
        </w:rPr>
        <w:tab/>
        <w:t>U16</w:t>
      </w:r>
      <w:r w:rsidRPr="005419C9">
        <w:rPr>
          <w:rFonts w:ascii="Arial" w:hAnsi="Arial" w:cs="Arial"/>
          <w:sz w:val="26"/>
          <w:szCs w:val="26"/>
        </w:rPr>
        <w:tab/>
      </w:r>
      <w:r>
        <w:rPr>
          <w:rFonts w:ascii="Arial" w:hAnsi="Arial" w:cs="Arial"/>
          <w:sz w:val="26"/>
          <w:szCs w:val="26"/>
        </w:rPr>
        <w:t xml:space="preserve">New </w:t>
      </w:r>
      <w:proofErr w:type="spellStart"/>
      <w:r>
        <w:rPr>
          <w:rFonts w:ascii="Arial" w:hAnsi="Arial" w:cs="Arial"/>
          <w:sz w:val="26"/>
          <w:szCs w:val="26"/>
        </w:rPr>
        <w:t>Cambell</w:t>
      </w:r>
      <w:proofErr w:type="spellEnd"/>
      <w:r w:rsidRPr="005419C9">
        <w:rPr>
          <w:rFonts w:ascii="Arial" w:hAnsi="Arial" w:cs="Arial"/>
          <w:sz w:val="26"/>
          <w:szCs w:val="26"/>
        </w:rPr>
        <w:tab/>
      </w:r>
      <w:r w:rsidRPr="005419C9">
        <w:rPr>
          <w:rFonts w:ascii="Arial" w:hAnsi="Arial" w:cs="Arial"/>
          <w:sz w:val="26"/>
          <w:szCs w:val="26"/>
        </w:rPr>
        <w:tab/>
      </w:r>
      <w:r w:rsidRPr="005419C9">
        <w:rPr>
          <w:rFonts w:ascii="Arial" w:hAnsi="Arial" w:cs="Arial"/>
          <w:sz w:val="26"/>
          <w:szCs w:val="26"/>
        </w:rPr>
        <w:tab/>
      </w:r>
      <w:r>
        <w:rPr>
          <w:rFonts w:ascii="Arial" w:hAnsi="Arial" w:cs="Arial"/>
          <w:sz w:val="26"/>
          <w:szCs w:val="26"/>
        </w:rPr>
        <w:t>Cumberland</w:t>
      </w:r>
    </w:p>
    <w:p w14:paraId="7037990E" w14:textId="77777777" w:rsidR="003D1B4C" w:rsidRPr="005419C9" w:rsidRDefault="003D1B4C" w:rsidP="003D1B4C">
      <w:pPr>
        <w:pStyle w:val="NoSpacing"/>
        <w:ind w:left="709"/>
        <w:rPr>
          <w:rFonts w:ascii="Arial" w:hAnsi="Arial" w:cs="Arial"/>
          <w:sz w:val="26"/>
          <w:szCs w:val="26"/>
        </w:rPr>
      </w:pPr>
    </w:p>
    <w:p w14:paraId="1FF7A17A" w14:textId="77777777" w:rsidR="003D1B4C" w:rsidRPr="005419C9" w:rsidRDefault="003D1B4C" w:rsidP="003D1B4C">
      <w:pPr>
        <w:pStyle w:val="NoSpacing"/>
        <w:ind w:left="709"/>
        <w:rPr>
          <w:rFonts w:ascii="Arial" w:hAnsi="Arial" w:cs="Arial"/>
          <w:sz w:val="26"/>
          <w:szCs w:val="26"/>
        </w:rPr>
      </w:pPr>
    </w:p>
    <w:p w14:paraId="79FA94AB" w14:textId="77777777" w:rsidR="003D1B4C" w:rsidRPr="005419C9" w:rsidRDefault="003D1B4C" w:rsidP="003D1B4C">
      <w:pPr>
        <w:pStyle w:val="NoSpacing"/>
        <w:ind w:left="708"/>
        <w:rPr>
          <w:rFonts w:ascii="Arial" w:hAnsi="Arial" w:cs="Arial"/>
          <w:b/>
          <w:sz w:val="26"/>
          <w:szCs w:val="26"/>
        </w:rPr>
      </w:pPr>
      <w:r w:rsidRPr="005419C9">
        <w:rPr>
          <w:rFonts w:ascii="Arial" w:hAnsi="Arial" w:cs="Arial"/>
          <w:sz w:val="26"/>
          <w:szCs w:val="26"/>
        </w:rPr>
        <w:tab/>
      </w:r>
      <w:r w:rsidRPr="005419C9">
        <w:rPr>
          <w:rFonts w:ascii="Arial" w:hAnsi="Arial" w:cs="Arial"/>
          <w:sz w:val="26"/>
          <w:szCs w:val="26"/>
        </w:rPr>
        <w:tab/>
      </w:r>
      <w:r w:rsidRPr="005419C9">
        <w:rPr>
          <w:rFonts w:ascii="Arial" w:hAnsi="Arial" w:cs="Arial"/>
          <w:b/>
          <w:sz w:val="26"/>
          <w:szCs w:val="26"/>
        </w:rPr>
        <w:t>League</w:t>
      </w:r>
      <w:r w:rsidRPr="005419C9">
        <w:rPr>
          <w:rFonts w:ascii="Arial" w:hAnsi="Arial" w:cs="Arial"/>
          <w:sz w:val="26"/>
          <w:szCs w:val="26"/>
        </w:rPr>
        <w:br/>
      </w:r>
      <w:r w:rsidRPr="005419C9">
        <w:rPr>
          <w:rFonts w:ascii="Arial" w:hAnsi="Arial" w:cs="Arial"/>
          <w:b/>
          <w:sz w:val="26"/>
          <w:szCs w:val="26"/>
        </w:rPr>
        <w:tab/>
      </w:r>
      <w:r w:rsidRPr="005419C9">
        <w:rPr>
          <w:rFonts w:ascii="Arial" w:hAnsi="Arial" w:cs="Arial"/>
          <w:b/>
          <w:sz w:val="26"/>
          <w:szCs w:val="26"/>
        </w:rPr>
        <w:tab/>
      </w:r>
    </w:p>
    <w:p w14:paraId="1D264BAD" w14:textId="77777777" w:rsidR="003D1B4C" w:rsidRDefault="003D1B4C" w:rsidP="003D1B4C">
      <w:pPr>
        <w:pStyle w:val="NoSpacing"/>
        <w:ind w:left="709"/>
        <w:rPr>
          <w:rFonts w:ascii="Arial" w:hAnsi="Arial" w:cs="Arial"/>
          <w:sz w:val="26"/>
          <w:szCs w:val="26"/>
        </w:rPr>
      </w:pPr>
      <w:r w:rsidRPr="005419C9">
        <w:rPr>
          <w:rFonts w:ascii="Arial" w:hAnsi="Arial" w:cs="Arial"/>
          <w:b/>
          <w:sz w:val="26"/>
          <w:szCs w:val="26"/>
        </w:rPr>
        <w:br/>
        <w:t xml:space="preserve"> </w:t>
      </w:r>
      <w:r w:rsidRPr="005419C9">
        <w:rPr>
          <w:rFonts w:ascii="Arial" w:hAnsi="Arial" w:cs="Arial"/>
          <w:b/>
          <w:sz w:val="26"/>
          <w:szCs w:val="26"/>
        </w:rPr>
        <w:tab/>
      </w:r>
      <w:r w:rsidRPr="005419C9">
        <w:rPr>
          <w:rFonts w:ascii="Arial" w:hAnsi="Arial" w:cs="Arial"/>
          <w:sz w:val="26"/>
          <w:szCs w:val="26"/>
        </w:rPr>
        <w:tab/>
        <w:t>Div. 1</w:t>
      </w:r>
      <w:r w:rsidRPr="005419C9">
        <w:rPr>
          <w:rFonts w:ascii="Arial" w:hAnsi="Arial" w:cs="Arial"/>
          <w:sz w:val="26"/>
          <w:szCs w:val="26"/>
        </w:rPr>
        <w:tab/>
        <w:t xml:space="preserve">New </w:t>
      </w:r>
      <w:proofErr w:type="spellStart"/>
      <w:r w:rsidRPr="005419C9">
        <w:rPr>
          <w:rFonts w:ascii="Arial" w:hAnsi="Arial" w:cs="Arial"/>
          <w:sz w:val="26"/>
          <w:szCs w:val="26"/>
        </w:rPr>
        <w:t>Cambell</w:t>
      </w:r>
      <w:proofErr w:type="spellEnd"/>
      <w:r w:rsidRPr="005419C9">
        <w:rPr>
          <w:rFonts w:ascii="Arial" w:hAnsi="Arial" w:cs="Arial"/>
          <w:sz w:val="26"/>
          <w:szCs w:val="26"/>
        </w:rPr>
        <w:t xml:space="preserve"> Green</w:t>
      </w:r>
      <w:r w:rsidRPr="005419C9">
        <w:rPr>
          <w:rFonts w:ascii="Arial" w:hAnsi="Arial" w:cs="Arial"/>
          <w:sz w:val="26"/>
          <w:szCs w:val="26"/>
        </w:rPr>
        <w:tab/>
        <w:t>Essex Open A</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r>
      <w:r w:rsidRPr="005419C9">
        <w:rPr>
          <w:rFonts w:ascii="Arial" w:hAnsi="Arial" w:cs="Arial"/>
          <w:sz w:val="26"/>
          <w:szCs w:val="26"/>
        </w:rPr>
        <w:tab/>
        <w:t>Div. 2 Eclipse A</w:t>
      </w:r>
      <w:r w:rsidRPr="005419C9">
        <w:rPr>
          <w:rFonts w:ascii="Arial" w:hAnsi="Arial" w:cs="Arial"/>
          <w:sz w:val="26"/>
          <w:szCs w:val="26"/>
        </w:rPr>
        <w:tab/>
      </w:r>
      <w:r w:rsidRPr="005419C9">
        <w:rPr>
          <w:rFonts w:ascii="Arial" w:hAnsi="Arial" w:cs="Arial"/>
          <w:sz w:val="26"/>
          <w:szCs w:val="26"/>
        </w:rPr>
        <w:tab/>
      </w:r>
      <w:r w:rsidRPr="005419C9">
        <w:rPr>
          <w:rFonts w:ascii="Arial" w:hAnsi="Arial" w:cs="Arial"/>
          <w:sz w:val="26"/>
          <w:szCs w:val="26"/>
        </w:rPr>
        <w:tab/>
        <w:t>Langdon 1</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r>
      <w:r w:rsidRPr="005419C9">
        <w:rPr>
          <w:rFonts w:ascii="Arial" w:hAnsi="Arial" w:cs="Arial"/>
          <w:sz w:val="26"/>
          <w:szCs w:val="26"/>
        </w:rPr>
        <w:tab/>
        <w:t>Div. 3</w:t>
      </w:r>
      <w:r w:rsidRPr="005419C9">
        <w:rPr>
          <w:rFonts w:ascii="Arial" w:hAnsi="Arial" w:cs="Arial"/>
          <w:sz w:val="26"/>
          <w:szCs w:val="26"/>
        </w:rPr>
        <w:tab/>
        <w:t xml:space="preserve">Essex Open C </w:t>
      </w:r>
      <w:r w:rsidRPr="005419C9">
        <w:rPr>
          <w:rFonts w:ascii="Arial" w:hAnsi="Arial" w:cs="Arial"/>
          <w:sz w:val="26"/>
          <w:szCs w:val="26"/>
        </w:rPr>
        <w:tab/>
      </w:r>
      <w:r w:rsidRPr="005419C9">
        <w:rPr>
          <w:rFonts w:ascii="Arial" w:hAnsi="Arial" w:cs="Arial"/>
          <w:sz w:val="26"/>
          <w:szCs w:val="26"/>
        </w:rPr>
        <w:tab/>
        <w:t>Foxes 1</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r>
      <w:r w:rsidRPr="005419C9">
        <w:rPr>
          <w:rFonts w:ascii="Arial" w:hAnsi="Arial" w:cs="Arial"/>
          <w:sz w:val="26"/>
          <w:szCs w:val="26"/>
        </w:rPr>
        <w:tab/>
        <w:t>Div. 4</w:t>
      </w:r>
      <w:r w:rsidRPr="005419C9">
        <w:rPr>
          <w:rFonts w:ascii="Arial" w:hAnsi="Arial" w:cs="Arial"/>
          <w:sz w:val="26"/>
          <w:szCs w:val="26"/>
        </w:rPr>
        <w:tab/>
        <w:t>Eclipse C</w:t>
      </w:r>
      <w:r w:rsidRPr="005419C9">
        <w:rPr>
          <w:rFonts w:ascii="Arial" w:hAnsi="Arial" w:cs="Arial"/>
          <w:sz w:val="26"/>
          <w:szCs w:val="26"/>
        </w:rPr>
        <w:tab/>
      </w:r>
      <w:r w:rsidRPr="005419C9">
        <w:rPr>
          <w:rFonts w:ascii="Arial" w:hAnsi="Arial" w:cs="Arial"/>
          <w:sz w:val="26"/>
          <w:szCs w:val="26"/>
        </w:rPr>
        <w:tab/>
      </w:r>
      <w:r w:rsidRPr="005419C9">
        <w:rPr>
          <w:rFonts w:ascii="Arial" w:hAnsi="Arial" w:cs="Arial"/>
          <w:sz w:val="26"/>
          <w:szCs w:val="26"/>
        </w:rPr>
        <w:tab/>
        <w:t>Sapphire A</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r>
      <w:r w:rsidRPr="005419C9">
        <w:rPr>
          <w:rFonts w:ascii="Arial" w:hAnsi="Arial" w:cs="Arial"/>
          <w:sz w:val="26"/>
          <w:szCs w:val="26"/>
        </w:rPr>
        <w:tab/>
        <w:t>Div. 5</w:t>
      </w:r>
      <w:r w:rsidRPr="005419C9">
        <w:rPr>
          <w:rFonts w:ascii="Arial" w:hAnsi="Arial" w:cs="Arial"/>
          <w:sz w:val="26"/>
          <w:szCs w:val="26"/>
        </w:rPr>
        <w:tab/>
        <w:t>Sapphire B</w:t>
      </w:r>
      <w:r w:rsidRPr="005419C9">
        <w:rPr>
          <w:rFonts w:ascii="Arial" w:hAnsi="Arial" w:cs="Arial"/>
          <w:sz w:val="26"/>
          <w:szCs w:val="26"/>
        </w:rPr>
        <w:tab/>
      </w:r>
      <w:r w:rsidRPr="005419C9">
        <w:rPr>
          <w:rFonts w:ascii="Arial" w:hAnsi="Arial" w:cs="Arial"/>
          <w:sz w:val="26"/>
          <w:szCs w:val="26"/>
        </w:rPr>
        <w:tab/>
      </w:r>
      <w:r w:rsidRPr="005419C9">
        <w:rPr>
          <w:rFonts w:ascii="Arial" w:hAnsi="Arial" w:cs="Arial"/>
          <w:sz w:val="26"/>
          <w:szCs w:val="26"/>
        </w:rPr>
        <w:tab/>
        <w:t>Cumberland 2</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r>
      <w:r w:rsidRPr="005419C9">
        <w:rPr>
          <w:rFonts w:ascii="Arial" w:hAnsi="Arial" w:cs="Arial"/>
          <w:sz w:val="26"/>
          <w:szCs w:val="26"/>
        </w:rPr>
        <w:tab/>
        <w:t>Div. 6</w:t>
      </w:r>
      <w:r w:rsidRPr="005419C9">
        <w:rPr>
          <w:rFonts w:ascii="Arial" w:hAnsi="Arial" w:cs="Arial"/>
          <w:sz w:val="26"/>
          <w:szCs w:val="26"/>
        </w:rPr>
        <w:tab/>
        <w:t xml:space="preserve">New </w:t>
      </w:r>
      <w:proofErr w:type="spellStart"/>
      <w:r w:rsidRPr="005419C9">
        <w:rPr>
          <w:rFonts w:ascii="Arial" w:hAnsi="Arial" w:cs="Arial"/>
          <w:sz w:val="26"/>
          <w:szCs w:val="26"/>
        </w:rPr>
        <w:t>Cambell</w:t>
      </w:r>
      <w:proofErr w:type="spellEnd"/>
      <w:r w:rsidRPr="005419C9">
        <w:rPr>
          <w:rFonts w:ascii="Arial" w:hAnsi="Arial" w:cs="Arial"/>
          <w:sz w:val="26"/>
          <w:szCs w:val="26"/>
        </w:rPr>
        <w:t xml:space="preserve"> Purple</w:t>
      </w:r>
      <w:r w:rsidRPr="005419C9">
        <w:rPr>
          <w:rFonts w:ascii="Arial" w:hAnsi="Arial" w:cs="Arial"/>
          <w:sz w:val="26"/>
          <w:szCs w:val="26"/>
        </w:rPr>
        <w:tab/>
        <w:t xml:space="preserve"> Woodford Warriors 1</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r>
      <w:r w:rsidRPr="005419C9">
        <w:rPr>
          <w:rFonts w:ascii="Arial" w:hAnsi="Arial" w:cs="Arial"/>
          <w:sz w:val="26"/>
          <w:szCs w:val="26"/>
        </w:rPr>
        <w:tab/>
        <w:t>Div. 7</w:t>
      </w:r>
      <w:r w:rsidRPr="005419C9">
        <w:rPr>
          <w:rFonts w:ascii="Arial" w:hAnsi="Arial" w:cs="Arial"/>
          <w:sz w:val="26"/>
          <w:szCs w:val="26"/>
        </w:rPr>
        <w:tab/>
        <w:t>Oakwood A</w:t>
      </w:r>
      <w:r w:rsidRPr="005419C9">
        <w:rPr>
          <w:rFonts w:ascii="Arial" w:hAnsi="Arial" w:cs="Arial"/>
          <w:sz w:val="26"/>
          <w:szCs w:val="26"/>
        </w:rPr>
        <w:tab/>
      </w:r>
      <w:r w:rsidRPr="005419C9">
        <w:rPr>
          <w:rFonts w:ascii="Arial" w:hAnsi="Arial" w:cs="Arial"/>
          <w:sz w:val="26"/>
          <w:szCs w:val="26"/>
        </w:rPr>
        <w:tab/>
      </w:r>
      <w:r w:rsidRPr="005419C9">
        <w:rPr>
          <w:rFonts w:ascii="Arial" w:hAnsi="Arial" w:cs="Arial"/>
          <w:sz w:val="26"/>
          <w:szCs w:val="26"/>
        </w:rPr>
        <w:tab/>
        <w:t>Island 2</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r>
      <w:r w:rsidRPr="005419C9">
        <w:rPr>
          <w:rFonts w:ascii="Arial" w:hAnsi="Arial" w:cs="Arial"/>
          <w:sz w:val="26"/>
          <w:szCs w:val="26"/>
        </w:rPr>
        <w:tab/>
        <w:t xml:space="preserve">Div. </w:t>
      </w:r>
      <w:r>
        <w:rPr>
          <w:rFonts w:ascii="Arial" w:hAnsi="Arial" w:cs="Arial"/>
          <w:sz w:val="26"/>
          <w:szCs w:val="26"/>
        </w:rPr>
        <w:t xml:space="preserve">8 Sapphire D </w:t>
      </w:r>
      <w:r>
        <w:rPr>
          <w:rFonts w:ascii="Arial" w:hAnsi="Arial" w:cs="Arial"/>
          <w:sz w:val="26"/>
          <w:szCs w:val="26"/>
        </w:rPr>
        <w:tab/>
      </w:r>
      <w:r>
        <w:rPr>
          <w:rFonts w:ascii="Arial" w:hAnsi="Arial" w:cs="Arial"/>
          <w:sz w:val="26"/>
          <w:szCs w:val="26"/>
        </w:rPr>
        <w:tab/>
      </w:r>
      <w:r>
        <w:rPr>
          <w:rFonts w:ascii="Arial" w:hAnsi="Arial" w:cs="Arial"/>
          <w:sz w:val="26"/>
          <w:szCs w:val="26"/>
        </w:rPr>
        <w:tab/>
        <w:t>Phoenix Flames 1</w:t>
      </w:r>
      <w:r w:rsidRPr="005419C9">
        <w:rPr>
          <w:rFonts w:ascii="Arial" w:hAnsi="Arial" w:cs="Arial"/>
          <w:sz w:val="26"/>
          <w:szCs w:val="26"/>
        </w:rPr>
        <w:tab/>
      </w:r>
      <w:r w:rsidRPr="005419C9">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14:paraId="6131E085" w14:textId="77777777" w:rsidR="003D1B4C" w:rsidRDefault="003D1B4C" w:rsidP="003D1B4C">
      <w:pPr>
        <w:pStyle w:val="NoSpacing"/>
        <w:ind w:left="1440" w:firstLine="720"/>
        <w:rPr>
          <w:rFonts w:ascii="Arial" w:hAnsi="Arial" w:cs="Arial"/>
          <w:sz w:val="26"/>
          <w:szCs w:val="26"/>
        </w:rPr>
      </w:pPr>
      <w:r w:rsidRPr="005419C9">
        <w:rPr>
          <w:rFonts w:ascii="Arial" w:hAnsi="Arial" w:cs="Arial"/>
          <w:sz w:val="26"/>
          <w:szCs w:val="26"/>
        </w:rPr>
        <w:t>Div. 9</w:t>
      </w:r>
      <w:r w:rsidRPr="005419C9">
        <w:rPr>
          <w:rFonts w:ascii="Arial" w:hAnsi="Arial" w:cs="Arial"/>
          <w:sz w:val="26"/>
          <w:szCs w:val="26"/>
        </w:rPr>
        <w:tab/>
      </w:r>
      <w:r>
        <w:rPr>
          <w:rFonts w:ascii="Arial" w:hAnsi="Arial" w:cs="Arial"/>
          <w:sz w:val="26"/>
          <w:szCs w:val="26"/>
        </w:rPr>
        <w:t>Foxes 2</w:t>
      </w:r>
      <w:r w:rsidRPr="005419C9">
        <w:rPr>
          <w:rFonts w:ascii="Arial" w:hAnsi="Arial" w:cs="Arial"/>
          <w:sz w:val="26"/>
          <w:szCs w:val="26"/>
        </w:rPr>
        <w:tab/>
      </w:r>
      <w:r w:rsidRPr="005419C9">
        <w:rPr>
          <w:rFonts w:ascii="Arial" w:hAnsi="Arial" w:cs="Arial"/>
          <w:sz w:val="26"/>
          <w:szCs w:val="26"/>
        </w:rPr>
        <w:tab/>
      </w:r>
      <w:r w:rsidRPr="005419C9">
        <w:rPr>
          <w:rFonts w:ascii="Arial" w:hAnsi="Arial" w:cs="Arial"/>
          <w:sz w:val="26"/>
          <w:szCs w:val="26"/>
        </w:rPr>
        <w:tab/>
      </w:r>
      <w:r>
        <w:rPr>
          <w:rFonts w:ascii="Arial" w:hAnsi="Arial" w:cs="Arial"/>
          <w:sz w:val="26"/>
          <w:szCs w:val="26"/>
        </w:rPr>
        <w:t>Eclipse</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t xml:space="preserve">Div. 10 Phoenix Flames </w:t>
      </w:r>
      <w:r>
        <w:rPr>
          <w:rFonts w:ascii="Arial" w:hAnsi="Arial" w:cs="Arial"/>
          <w:sz w:val="26"/>
          <w:szCs w:val="26"/>
        </w:rPr>
        <w:t>2</w:t>
      </w:r>
      <w:r w:rsidRPr="005419C9">
        <w:rPr>
          <w:rFonts w:ascii="Arial" w:hAnsi="Arial" w:cs="Arial"/>
          <w:sz w:val="26"/>
          <w:szCs w:val="26"/>
        </w:rPr>
        <w:tab/>
        <w:t xml:space="preserve">Phoenix Flames </w:t>
      </w:r>
      <w:r>
        <w:rPr>
          <w:rFonts w:ascii="Arial" w:hAnsi="Arial" w:cs="Arial"/>
          <w:sz w:val="26"/>
          <w:szCs w:val="26"/>
        </w:rPr>
        <w:t>3</w:t>
      </w:r>
      <w:r w:rsidRPr="005419C9">
        <w:rPr>
          <w:rFonts w:ascii="Arial" w:hAnsi="Arial" w:cs="Arial"/>
          <w:sz w:val="26"/>
          <w:szCs w:val="26"/>
        </w:rPr>
        <w:br/>
      </w:r>
      <w:r w:rsidRPr="005419C9">
        <w:rPr>
          <w:rFonts w:ascii="Arial" w:hAnsi="Arial" w:cs="Arial"/>
          <w:sz w:val="26"/>
          <w:szCs w:val="26"/>
        </w:rPr>
        <w:br/>
        <w:t xml:space="preserve"> </w:t>
      </w:r>
      <w:r w:rsidRPr="005419C9">
        <w:rPr>
          <w:rFonts w:ascii="Arial" w:hAnsi="Arial" w:cs="Arial"/>
          <w:sz w:val="26"/>
          <w:szCs w:val="26"/>
        </w:rPr>
        <w:tab/>
        <w:t xml:space="preserve">Div. 11 </w:t>
      </w:r>
      <w:r>
        <w:rPr>
          <w:rFonts w:ascii="Arial" w:hAnsi="Arial" w:cs="Arial"/>
          <w:sz w:val="26"/>
          <w:szCs w:val="26"/>
        </w:rPr>
        <w:t>Marshall Pink</w:t>
      </w:r>
      <w:r>
        <w:rPr>
          <w:rFonts w:ascii="Arial" w:hAnsi="Arial" w:cs="Arial"/>
          <w:sz w:val="26"/>
          <w:szCs w:val="26"/>
        </w:rPr>
        <w:tab/>
      </w:r>
      <w:r w:rsidRPr="005419C9">
        <w:rPr>
          <w:rFonts w:ascii="Arial" w:hAnsi="Arial" w:cs="Arial"/>
          <w:sz w:val="26"/>
          <w:szCs w:val="26"/>
        </w:rPr>
        <w:tab/>
      </w:r>
      <w:r>
        <w:rPr>
          <w:rFonts w:ascii="Arial" w:hAnsi="Arial" w:cs="Arial"/>
          <w:sz w:val="26"/>
          <w:szCs w:val="26"/>
        </w:rPr>
        <w:t>Aces 1</w:t>
      </w:r>
    </w:p>
    <w:p w14:paraId="517F42C1" w14:textId="77777777" w:rsidR="003D1B4C" w:rsidRDefault="003D1B4C" w:rsidP="003D1B4C">
      <w:pPr>
        <w:pStyle w:val="NoSpacing"/>
        <w:ind w:left="709"/>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p>
    <w:p w14:paraId="1A30CA4C" w14:textId="77777777" w:rsidR="003D1B4C" w:rsidRPr="005419C9" w:rsidRDefault="003D1B4C" w:rsidP="003D1B4C">
      <w:pPr>
        <w:pStyle w:val="NoSpacing"/>
        <w:ind w:left="709"/>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t>Div. 12 Aces 2</w:t>
      </w:r>
      <w:r>
        <w:rPr>
          <w:rFonts w:ascii="Arial" w:hAnsi="Arial" w:cs="Arial"/>
          <w:sz w:val="26"/>
          <w:szCs w:val="26"/>
        </w:rPr>
        <w:tab/>
      </w:r>
      <w:r>
        <w:rPr>
          <w:rFonts w:ascii="Arial" w:hAnsi="Arial" w:cs="Arial"/>
          <w:sz w:val="26"/>
          <w:szCs w:val="26"/>
        </w:rPr>
        <w:tab/>
      </w:r>
      <w:r>
        <w:rPr>
          <w:rFonts w:ascii="Arial" w:hAnsi="Arial" w:cs="Arial"/>
          <w:sz w:val="26"/>
          <w:szCs w:val="26"/>
        </w:rPr>
        <w:tab/>
        <w:t xml:space="preserve">Cumberland </w:t>
      </w:r>
    </w:p>
    <w:p w14:paraId="5CCD7377" w14:textId="77777777" w:rsidR="003D1B4C" w:rsidRPr="005419C9" w:rsidRDefault="003D1B4C" w:rsidP="003D1B4C">
      <w:pPr>
        <w:pStyle w:val="NoSpacing"/>
        <w:ind w:left="709"/>
        <w:rPr>
          <w:rFonts w:ascii="Arial" w:hAnsi="Arial" w:cs="Arial"/>
          <w:sz w:val="26"/>
          <w:szCs w:val="26"/>
        </w:rPr>
      </w:pPr>
      <w:r w:rsidRPr="005419C9">
        <w:rPr>
          <w:rFonts w:ascii="Arial" w:hAnsi="Arial" w:cs="Arial"/>
          <w:sz w:val="26"/>
          <w:szCs w:val="26"/>
        </w:rPr>
        <w:br/>
      </w:r>
    </w:p>
    <w:p w14:paraId="50D37C5D" w14:textId="77777777" w:rsidR="003D1B4C" w:rsidRPr="005419C9" w:rsidRDefault="003D1B4C" w:rsidP="003D1B4C">
      <w:pPr>
        <w:pStyle w:val="NoSpacing"/>
        <w:numPr>
          <w:ilvl w:val="0"/>
          <w:numId w:val="6"/>
        </w:numPr>
        <w:rPr>
          <w:rFonts w:ascii="Arial" w:hAnsi="Arial" w:cs="Arial"/>
          <w:sz w:val="26"/>
          <w:szCs w:val="26"/>
        </w:rPr>
      </w:pPr>
      <w:r w:rsidRPr="005419C9">
        <w:rPr>
          <w:rFonts w:ascii="Arial" w:hAnsi="Arial" w:cs="Arial"/>
          <w:b/>
          <w:sz w:val="26"/>
          <w:szCs w:val="26"/>
        </w:rPr>
        <w:t>Appointment of Auditor</w:t>
      </w:r>
      <w:r w:rsidRPr="005419C9">
        <w:rPr>
          <w:rFonts w:ascii="Arial" w:hAnsi="Arial" w:cs="Arial"/>
          <w:b/>
          <w:sz w:val="26"/>
          <w:szCs w:val="26"/>
        </w:rPr>
        <w:br/>
      </w:r>
      <w:r w:rsidRPr="005419C9">
        <w:rPr>
          <w:rFonts w:ascii="Arial" w:hAnsi="Arial" w:cs="Arial"/>
          <w:b/>
          <w:sz w:val="26"/>
          <w:szCs w:val="26"/>
        </w:rPr>
        <w:br/>
      </w:r>
      <w:r w:rsidRPr="005419C9">
        <w:rPr>
          <w:rFonts w:ascii="Arial" w:hAnsi="Arial" w:cs="Arial"/>
          <w:sz w:val="26"/>
          <w:szCs w:val="26"/>
        </w:rPr>
        <w:tab/>
        <w:t xml:space="preserve">Paula Boateng has confirmed her willingness to continue and is </w:t>
      </w:r>
      <w:r w:rsidRPr="005419C9">
        <w:rPr>
          <w:rFonts w:ascii="Arial" w:hAnsi="Arial" w:cs="Arial"/>
          <w:sz w:val="26"/>
          <w:szCs w:val="26"/>
        </w:rPr>
        <w:tab/>
        <w:t>so appointed as Auditor.</w:t>
      </w:r>
    </w:p>
    <w:p w14:paraId="5C56D759" w14:textId="77777777" w:rsidR="003D1B4C" w:rsidRPr="005419C9" w:rsidRDefault="003D1B4C" w:rsidP="003D1B4C">
      <w:pPr>
        <w:pStyle w:val="NoSpacing"/>
        <w:ind w:left="1069"/>
        <w:rPr>
          <w:rFonts w:ascii="Arial" w:hAnsi="Arial" w:cs="Arial"/>
          <w:b/>
          <w:sz w:val="26"/>
          <w:szCs w:val="26"/>
        </w:rPr>
      </w:pPr>
    </w:p>
    <w:p w14:paraId="0A9049D3" w14:textId="77777777" w:rsidR="003D1B4C" w:rsidRPr="005419C9" w:rsidRDefault="003D1B4C" w:rsidP="003D1B4C">
      <w:pPr>
        <w:pStyle w:val="NoSpacing"/>
        <w:ind w:left="720"/>
        <w:rPr>
          <w:rFonts w:ascii="Arial" w:hAnsi="Arial" w:cs="Arial"/>
          <w:sz w:val="26"/>
          <w:szCs w:val="26"/>
        </w:rPr>
      </w:pPr>
      <w:r w:rsidRPr="005419C9">
        <w:rPr>
          <w:rFonts w:ascii="Arial" w:hAnsi="Arial" w:cs="Arial"/>
          <w:sz w:val="26"/>
          <w:szCs w:val="26"/>
        </w:rPr>
        <w:tab/>
      </w:r>
    </w:p>
    <w:p w14:paraId="5C6CEAFC" w14:textId="77777777" w:rsidR="003D1B4C" w:rsidRDefault="003D1B4C" w:rsidP="003D1B4C">
      <w:pPr>
        <w:pStyle w:val="NoSpacing"/>
        <w:ind w:left="720"/>
        <w:rPr>
          <w:rFonts w:ascii="Tahoma" w:hAnsi="Tahoma" w:cs="Tahoma"/>
          <w:sz w:val="26"/>
          <w:szCs w:val="26"/>
        </w:rPr>
      </w:pPr>
      <w:r w:rsidRPr="005419C9">
        <w:rPr>
          <w:rFonts w:ascii="Arial" w:hAnsi="Arial" w:cs="Arial"/>
          <w:sz w:val="26"/>
          <w:szCs w:val="26"/>
        </w:rPr>
        <w:tab/>
        <w:t>The Meeti</w:t>
      </w:r>
      <w:r>
        <w:rPr>
          <w:rFonts w:ascii="Tahoma" w:hAnsi="Tahoma" w:cs="Tahoma"/>
          <w:sz w:val="26"/>
          <w:szCs w:val="26"/>
        </w:rPr>
        <w:t>ng closed.</w:t>
      </w:r>
    </w:p>
    <w:p w14:paraId="597F9C63" w14:textId="77777777" w:rsidR="003D1B4C" w:rsidRDefault="003D1B4C" w:rsidP="003D1B4C">
      <w:pPr>
        <w:pStyle w:val="NoSpacing"/>
        <w:ind w:left="720"/>
        <w:rPr>
          <w:rFonts w:ascii="Tahoma" w:hAnsi="Tahoma" w:cs="Tahoma"/>
          <w:sz w:val="26"/>
          <w:szCs w:val="26"/>
        </w:rPr>
      </w:pPr>
    </w:p>
    <w:p w14:paraId="0F9F6FD0" w14:textId="77777777" w:rsidR="003D1B4C" w:rsidRDefault="003D1B4C" w:rsidP="003D1B4C">
      <w:pPr>
        <w:pStyle w:val="NoSpacing"/>
        <w:ind w:left="720"/>
        <w:rPr>
          <w:rFonts w:ascii="Tahoma" w:hAnsi="Tahoma" w:cs="Tahoma"/>
          <w:sz w:val="26"/>
          <w:szCs w:val="26"/>
        </w:rPr>
      </w:pPr>
      <w:r>
        <w:rPr>
          <w:rFonts w:ascii="Tahoma" w:hAnsi="Tahoma" w:cs="Tahoma"/>
          <w:sz w:val="26"/>
          <w:szCs w:val="26"/>
        </w:rPr>
        <w:lastRenderedPageBreak/>
        <w:t>Q&amp;A</w:t>
      </w:r>
    </w:p>
    <w:p w14:paraId="72913CFA" w14:textId="77777777" w:rsidR="003D1B4C" w:rsidRDefault="003D1B4C" w:rsidP="003D1B4C">
      <w:pPr>
        <w:pStyle w:val="NoSpacing"/>
        <w:ind w:left="720"/>
        <w:rPr>
          <w:rFonts w:ascii="Tahoma" w:hAnsi="Tahoma" w:cs="Tahoma"/>
          <w:sz w:val="26"/>
          <w:szCs w:val="26"/>
        </w:rPr>
      </w:pPr>
    </w:p>
    <w:p w14:paraId="48DD286C" w14:textId="77777777" w:rsidR="003D1B4C" w:rsidRDefault="003D1B4C" w:rsidP="003D1B4C">
      <w:pPr>
        <w:pStyle w:val="NoSpacing"/>
        <w:ind w:left="720"/>
        <w:rPr>
          <w:rFonts w:ascii="Tahoma" w:hAnsi="Tahoma" w:cs="Tahoma"/>
          <w:sz w:val="26"/>
          <w:szCs w:val="26"/>
        </w:rPr>
      </w:pPr>
      <w:r>
        <w:rPr>
          <w:rFonts w:ascii="Tahoma" w:hAnsi="Tahoma" w:cs="Tahoma"/>
          <w:sz w:val="26"/>
          <w:szCs w:val="26"/>
        </w:rPr>
        <w:t>Has Essex Met done any prep on what the league will look like when and if it returns?</w:t>
      </w:r>
    </w:p>
    <w:p w14:paraId="67649CC3" w14:textId="77777777" w:rsidR="003D1B4C" w:rsidRDefault="003D1B4C" w:rsidP="003D1B4C">
      <w:pPr>
        <w:pStyle w:val="NoSpacing"/>
        <w:ind w:left="720"/>
        <w:rPr>
          <w:rFonts w:ascii="Tahoma" w:hAnsi="Tahoma" w:cs="Tahoma"/>
          <w:sz w:val="26"/>
          <w:szCs w:val="26"/>
        </w:rPr>
      </w:pPr>
    </w:p>
    <w:p w14:paraId="19DEC367" w14:textId="77777777" w:rsidR="003D1B4C" w:rsidRPr="00692A26" w:rsidRDefault="003D1B4C" w:rsidP="003D1B4C">
      <w:pPr>
        <w:pStyle w:val="NoSpacing"/>
        <w:ind w:left="720"/>
        <w:rPr>
          <w:rFonts w:ascii="Tahoma" w:hAnsi="Tahoma" w:cs="Tahoma"/>
          <w:i/>
          <w:iCs/>
          <w:sz w:val="26"/>
          <w:szCs w:val="26"/>
        </w:rPr>
      </w:pPr>
      <w:r w:rsidRPr="00692A26">
        <w:rPr>
          <w:rFonts w:ascii="Tahoma" w:hAnsi="Tahoma" w:cs="Tahoma"/>
          <w:i/>
          <w:iCs/>
          <w:sz w:val="26"/>
          <w:szCs w:val="26"/>
        </w:rPr>
        <w:t>It is hoped the league will start back in September or January with 12 divisions on 12 courts – with all matches played outside.</w:t>
      </w:r>
    </w:p>
    <w:p w14:paraId="11FB02BD" w14:textId="77777777" w:rsidR="003D1B4C" w:rsidRPr="00692A26" w:rsidRDefault="003D1B4C" w:rsidP="003D1B4C">
      <w:pPr>
        <w:pStyle w:val="NoSpacing"/>
        <w:ind w:left="720"/>
        <w:rPr>
          <w:rFonts w:ascii="Tahoma" w:hAnsi="Tahoma" w:cs="Tahoma"/>
          <w:i/>
          <w:iCs/>
          <w:sz w:val="26"/>
          <w:szCs w:val="26"/>
        </w:rPr>
      </w:pPr>
    </w:p>
    <w:p w14:paraId="65A4C89A" w14:textId="77777777" w:rsidR="003D1B4C" w:rsidRDefault="003D1B4C" w:rsidP="003D1B4C">
      <w:pPr>
        <w:pStyle w:val="NoSpacing"/>
        <w:ind w:left="720"/>
        <w:rPr>
          <w:rFonts w:ascii="Tahoma" w:hAnsi="Tahoma" w:cs="Tahoma"/>
          <w:sz w:val="26"/>
          <w:szCs w:val="26"/>
        </w:rPr>
      </w:pPr>
      <w:r>
        <w:rPr>
          <w:rFonts w:ascii="Tahoma" w:hAnsi="Tahoma" w:cs="Tahoma"/>
          <w:sz w:val="26"/>
          <w:szCs w:val="26"/>
        </w:rPr>
        <w:t>Will the League give clubs enough time to prepare for the restart of the season?</w:t>
      </w:r>
    </w:p>
    <w:p w14:paraId="7DB0A1C5" w14:textId="77777777" w:rsidR="003D1B4C" w:rsidRDefault="003D1B4C" w:rsidP="003D1B4C">
      <w:pPr>
        <w:pStyle w:val="NoSpacing"/>
        <w:ind w:left="720"/>
        <w:rPr>
          <w:rFonts w:ascii="Tahoma" w:hAnsi="Tahoma" w:cs="Tahoma"/>
          <w:sz w:val="26"/>
          <w:szCs w:val="26"/>
        </w:rPr>
      </w:pPr>
    </w:p>
    <w:p w14:paraId="7C3AFCFF" w14:textId="77777777" w:rsidR="003D1B4C" w:rsidRPr="00692A26" w:rsidRDefault="003D1B4C" w:rsidP="003D1B4C">
      <w:pPr>
        <w:pStyle w:val="NoSpacing"/>
        <w:ind w:left="720"/>
        <w:rPr>
          <w:rFonts w:ascii="Tahoma" w:hAnsi="Tahoma" w:cs="Tahoma"/>
          <w:i/>
          <w:iCs/>
          <w:sz w:val="26"/>
          <w:szCs w:val="26"/>
        </w:rPr>
      </w:pPr>
      <w:r w:rsidRPr="00692A26">
        <w:rPr>
          <w:rFonts w:ascii="Tahoma" w:hAnsi="Tahoma" w:cs="Tahoma"/>
          <w:i/>
          <w:iCs/>
          <w:sz w:val="26"/>
          <w:szCs w:val="26"/>
        </w:rPr>
        <w:t>Yes, to this question.</w:t>
      </w:r>
    </w:p>
    <w:p w14:paraId="7E08BB58" w14:textId="77777777" w:rsidR="003D1B4C" w:rsidRDefault="003D1B4C" w:rsidP="003D1B4C">
      <w:pPr>
        <w:pStyle w:val="NoSpacing"/>
        <w:ind w:left="720"/>
        <w:rPr>
          <w:rFonts w:ascii="Tahoma" w:hAnsi="Tahoma" w:cs="Tahoma"/>
          <w:sz w:val="26"/>
          <w:szCs w:val="26"/>
        </w:rPr>
      </w:pPr>
    </w:p>
    <w:p w14:paraId="300810C9" w14:textId="77777777" w:rsidR="003D1B4C" w:rsidRDefault="003D1B4C" w:rsidP="003D1B4C">
      <w:pPr>
        <w:pStyle w:val="NoSpacing"/>
        <w:ind w:left="720"/>
        <w:rPr>
          <w:rFonts w:ascii="Tahoma" w:hAnsi="Tahoma" w:cs="Tahoma"/>
          <w:sz w:val="26"/>
          <w:szCs w:val="26"/>
        </w:rPr>
      </w:pPr>
      <w:r>
        <w:rPr>
          <w:rFonts w:ascii="Tahoma" w:hAnsi="Tahoma" w:cs="Tahoma"/>
          <w:sz w:val="26"/>
          <w:szCs w:val="26"/>
        </w:rPr>
        <w:t>If we start the league later, will we be able to finish it later?</w:t>
      </w:r>
    </w:p>
    <w:p w14:paraId="4078C590" w14:textId="77777777" w:rsidR="003D1B4C" w:rsidRDefault="003D1B4C" w:rsidP="003D1B4C">
      <w:pPr>
        <w:pStyle w:val="NoSpacing"/>
        <w:ind w:left="720"/>
        <w:rPr>
          <w:rFonts w:ascii="Tahoma" w:hAnsi="Tahoma" w:cs="Tahoma"/>
          <w:sz w:val="26"/>
          <w:szCs w:val="26"/>
        </w:rPr>
      </w:pPr>
    </w:p>
    <w:p w14:paraId="743FF748" w14:textId="77777777" w:rsidR="003D1B4C" w:rsidRPr="00692A26" w:rsidRDefault="003D1B4C" w:rsidP="003D1B4C">
      <w:pPr>
        <w:pStyle w:val="NoSpacing"/>
        <w:ind w:left="720"/>
        <w:rPr>
          <w:rFonts w:ascii="Tahoma" w:hAnsi="Tahoma" w:cs="Tahoma"/>
          <w:i/>
          <w:iCs/>
          <w:sz w:val="26"/>
          <w:szCs w:val="26"/>
        </w:rPr>
      </w:pPr>
      <w:r w:rsidRPr="00692A26">
        <w:rPr>
          <w:rFonts w:ascii="Tahoma" w:hAnsi="Tahoma" w:cs="Tahoma"/>
          <w:i/>
          <w:iCs/>
          <w:sz w:val="26"/>
          <w:szCs w:val="26"/>
        </w:rPr>
        <w:t>Potential</w:t>
      </w:r>
      <w:r>
        <w:rPr>
          <w:rFonts w:ascii="Tahoma" w:hAnsi="Tahoma" w:cs="Tahoma"/>
          <w:i/>
          <w:iCs/>
          <w:sz w:val="26"/>
          <w:szCs w:val="26"/>
        </w:rPr>
        <w:t>ly</w:t>
      </w:r>
      <w:r w:rsidRPr="00692A26">
        <w:rPr>
          <w:rFonts w:ascii="Tahoma" w:hAnsi="Tahoma" w:cs="Tahoma"/>
          <w:i/>
          <w:iCs/>
          <w:sz w:val="26"/>
          <w:szCs w:val="26"/>
        </w:rPr>
        <w:t xml:space="preserve"> yes</w:t>
      </w:r>
    </w:p>
    <w:p w14:paraId="54FE7A6B" w14:textId="77777777" w:rsidR="003D1B4C" w:rsidRPr="00692A26" w:rsidRDefault="003D1B4C" w:rsidP="003D1B4C">
      <w:pPr>
        <w:pStyle w:val="NoSpacing"/>
        <w:ind w:left="720"/>
        <w:rPr>
          <w:rFonts w:ascii="Tahoma" w:hAnsi="Tahoma" w:cs="Tahoma"/>
          <w:i/>
          <w:iCs/>
          <w:sz w:val="26"/>
          <w:szCs w:val="26"/>
        </w:rPr>
      </w:pPr>
    </w:p>
    <w:p w14:paraId="41AB3F0D" w14:textId="77777777" w:rsidR="003D1B4C" w:rsidRDefault="003D1B4C" w:rsidP="003D1B4C">
      <w:pPr>
        <w:pStyle w:val="NoSpacing"/>
        <w:ind w:left="720"/>
        <w:rPr>
          <w:rFonts w:ascii="Tahoma" w:hAnsi="Tahoma" w:cs="Tahoma"/>
          <w:sz w:val="26"/>
          <w:szCs w:val="26"/>
        </w:rPr>
      </w:pPr>
      <w:r>
        <w:rPr>
          <w:rFonts w:ascii="Tahoma" w:hAnsi="Tahoma" w:cs="Tahoma"/>
          <w:sz w:val="26"/>
          <w:szCs w:val="26"/>
        </w:rPr>
        <w:t>Will clubs receive a refund for the court cost for matches not played?</w:t>
      </w:r>
    </w:p>
    <w:p w14:paraId="619EA9F1" w14:textId="77777777" w:rsidR="003D1B4C" w:rsidRDefault="003D1B4C" w:rsidP="003D1B4C">
      <w:pPr>
        <w:pStyle w:val="NoSpacing"/>
        <w:ind w:left="720"/>
        <w:rPr>
          <w:rFonts w:ascii="Tahoma" w:hAnsi="Tahoma" w:cs="Tahoma"/>
          <w:sz w:val="26"/>
          <w:szCs w:val="26"/>
        </w:rPr>
      </w:pPr>
    </w:p>
    <w:p w14:paraId="1EEA62B0" w14:textId="77777777" w:rsidR="003D1B4C" w:rsidRDefault="003D1B4C" w:rsidP="003D1B4C">
      <w:pPr>
        <w:pStyle w:val="NoSpacing"/>
        <w:ind w:left="720"/>
        <w:rPr>
          <w:rFonts w:ascii="Tahoma" w:hAnsi="Tahoma" w:cs="Tahoma"/>
          <w:i/>
          <w:iCs/>
          <w:sz w:val="26"/>
          <w:szCs w:val="26"/>
        </w:rPr>
      </w:pPr>
      <w:r w:rsidRPr="00692A26">
        <w:rPr>
          <w:rFonts w:ascii="Tahoma" w:hAnsi="Tahoma" w:cs="Tahoma"/>
          <w:i/>
          <w:iCs/>
          <w:sz w:val="26"/>
          <w:szCs w:val="26"/>
        </w:rPr>
        <w:t>Redbridge have said that they will be holding them as credit for next season.</w:t>
      </w:r>
    </w:p>
    <w:p w14:paraId="20D8AF24" w14:textId="77777777" w:rsidR="003D1B4C" w:rsidRDefault="003D1B4C" w:rsidP="003D1B4C">
      <w:pPr>
        <w:pStyle w:val="NoSpacing"/>
        <w:ind w:left="720"/>
        <w:rPr>
          <w:rFonts w:ascii="Tahoma" w:hAnsi="Tahoma" w:cs="Tahoma"/>
          <w:i/>
          <w:iCs/>
          <w:sz w:val="26"/>
          <w:szCs w:val="26"/>
        </w:rPr>
      </w:pPr>
    </w:p>
    <w:p w14:paraId="33C3AA35" w14:textId="77777777" w:rsidR="003D1B4C" w:rsidRDefault="003D1B4C" w:rsidP="003D1B4C">
      <w:pPr>
        <w:pStyle w:val="NoSpacing"/>
        <w:ind w:left="720"/>
        <w:rPr>
          <w:rFonts w:ascii="Tahoma" w:hAnsi="Tahoma" w:cs="Tahoma"/>
          <w:sz w:val="26"/>
          <w:szCs w:val="26"/>
        </w:rPr>
      </w:pPr>
      <w:r>
        <w:rPr>
          <w:rFonts w:ascii="Tahoma" w:hAnsi="Tahoma" w:cs="Tahoma"/>
          <w:sz w:val="26"/>
          <w:szCs w:val="26"/>
        </w:rPr>
        <w:t>Pat asked everyone to affiliate to EN next season as membership is required to play in the Essex Met League.</w:t>
      </w:r>
    </w:p>
    <w:p w14:paraId="74657A95" w14:textId="77777777" w:rsidR="003D1B4C" w:rsidRDefault="003D1B4C" w:rsidP="003D1B4C">
      <w:pPr>
        <w:pStyle w:val="NoSpacing"/>
        <w:ind w:left="720"/>
        <w:rPr>
          <w:rFonts w:ascii="Tahoma" w:hAnsi="Tahoma" w:cs="Tahoma"/>
          <w:sz w:val="26"/>
          <w:szCs w:val="26"/>
        </w:rPr>
      </w:pPr>
    </w:p>
    <w:p w14:paraId="741CA355" w14:textId="77777777" w:rsidR="003D1B4C" w:rsidRDefault="003D1B4C" w:rsidP="003D1B4C">
      <w:pPr>
        <w:pStyle w:val="NoSpacing"/>
        <w:ind w:left="720"/>
        <w:rPr>
          <w:rFonts w:ascii="Tahoma" w:hAnsi="Tahoma" w:cs="Tahoma"/>
          <w:sz w:val="26"/>
          <w:szCs w:val="26"/>
        </w:rPr>
      </w:pPr>
      <w:r>
        <w:rPr>
          <w:rFonts w:ascii="Tahoma" w:hAnsi="Tahoma" w:cs="Tahoma"/>
          <w:sz w:val="26"/>
          <w:szCs w:val="26"/>
        </w:rPr>
        <w:t>Will players get a refund for this season’s membership?</w:t>
      </w:r>
    </w:p>
    <w:p w14:paraId="09B2E1CD" w14:textId="77777777" w:rsidR="003D1B4C" w:rsidRDefault="003D1B4C" w:rsidP="003D1B4C">
      <w:pPr>
        <w:pStyle w:val="NoSpacing"/>
        <w:ind w:left="720"/>
        <w:rPr>
          <w:rFonts w:ascii="Tahoma" w:hAnsi="Tahoma" w:cs="Tahoma"/>
          <w:sz w:val="26"/>
          <w:szCs w:val="26"/>
        </w:rPr>
      </w:pPr>
    </w:p>
    <w:p w14:paraId="2E8D3AEF" w14:textId="77777777" w:rsidR="003D1B4C" w:rsidRPr="004E7AD4" w:rsidRDefault="003D1B4C" w:rsidP="003D1B4C">
      <w:pPr>
        <w:pStyle w:val="NoSpacing"/>
        <w:ind w:left="720"/>
        <w:rPr>
          <w:rFonts w:ascii="Tahoma" w:hAnsi="Tahoma" w:cs="Tahoma"/>
          <w:i/>
          <w:iCs/>
          <w:sz w:val="26"/>
          <w:szCs w:val="26"/>
        </w:rPr>
      </w:pPr>
      <w:r w:rsidRPr="004E7AD4">
        <w:rPr>
          <w:rFonts w:ascii="Tahoma" w:hAnsi="Tahoma" w:cs="Tahoma"/>
          <w:i/>
          <w:iCs/>
          <w:sz w:val="26"/>
          <w:szCs w:val="26"/>
        </w:rPr>
        <w:t>EN have said no.</w:t>
      </w:r>
    </w:p>
    <w:p w14:paraId="7B1AA4E8" w14:textId="77777777" w:rsidR="003D1B4C" w:rsidRDefault="003D1B4C" w:rsidP="003D1B4C">
      <w:pPr>
        <w:pStyle w:val="NoSpacing"/>
        <w:ind w:left="720"/>
        <w:rPr>
          <w:rFonts w:ascii="Tahoma" w:hAnsi="Tahoma" w:cs="Tahoma"/>
          <w:sz w:val="26"/>
          <w:szCs w:val="26"/>
        </w:rPr>
      </w:pPr>
    </w:p>
    <w:p w14:paraId="4835606D" w14:textId="77777777" w:rsidR="003D1B4C" w:rsidRDefault="003D1B4C" w:rsidP="003D1B4C">
      <w:pPr>
        <w:pStyle w:val="NoSpacing"/>
        <w:ind w:left="720"/>
        <w:rPr>
          <w:rFonts w:ascii="Tahoma" w:hAnsi="Tahoma" w:cs="Tahoma"/>
          <w:sz w:val="26"/>
          <w:szCs w:val="26"/>
        </w:rPr>
      </w:pPr>
    </w:p>
    <w:p w14:paraId="42C11116" w14:textId="77777777" w:rsidR="003D1B4C" w:rsidRPr="00126411" w:rsidRDefault="003D1B4C" w:rsidP="003D1B4C">
      <w:pPr>
        <w:pStyle w:val="NoSpacing"/>
        <w:ind w:left="720"/>
        <w:rPr>
          <w:rFonts w:ascii="Tahoma" w:hAnsi="Tahoma" w:cs="Tahoma"/>
          <w:sz w:val="26"/>
          <w:szCs w:val="26"/>
        </w:rPr>
      </w:pPr>
      <w:r>
        <w:rPr>
          <w:rFonts w:ascii="Tahoma" w:hAnsi="Tahoma" w:cs="Tahoma"/>
          <w:sz w:val="26"/>
          <w:szCs w:val="26"/>
        </w:rPr>
        <w:t xml:space="preserve"> </w:t>
      </w:r>
    </w:p>
    <w:p w14:paraId="5E6FEE54" w14:textId="03B94A85" w:rsidR="003D1B4C" w:rsidRDefault="003D1B4C">
      <w:pPr>
        <w:rPr>
          <w:rFonts w:ascii="Arial" w:hAnsi="Arial" w:cs="Arial"/>
          <w:b/>
        </w:rPr>
      </w:pPr>
      <w:r>
        <w:rPr>
          <w:rFonts w:ascii="Arial" w:hAnsi="Arial" w:cs="Arial"/>
          <w:b/>
        </w:rPr>
        <w:br w:type="page"/>
      </w:r>
    </w:p>
    <w:p w14:paraId="69565455" w14:textId="77777777" w:rsidR="003D1B4C" w:rsidRDefault="003D1B4C" w:rsidP="003D1B4C">
      <w:pPr>
        <w:ind w:left="-567" w:right="-567"/>
        <w:jc w:val="center"/>
        <w:rPr>
          <w:rFonts w:ascii="Georgia" w:hAnsi="Georgia"/>
          <w:b/>
          <w:sz w:val="36"/>
        </w:rPr>
      </w:pPr>
      <w:r>
        <w:rPr>
          <w:rFonts w:ascii="Georgia" w:hAnsi="Georgia"/>
          <w:b/>
          <w:sz w:val="36"/>
          <w:u w:val="double"/>
        </w:rPr>
        <w:lastRenderedPageBreak/>
        <w:t>ESSEX METROPOLITAN NETBALL ASSOCIATION</w:t>
      </w:r>
    </w:p>
    <w:p w14:paraId="2FEE2C07" w14:textId="77777777" w:rsidR="003D1B4C" w:rsidRDefault="003D1B4C" w:rsidP="003D1B4C">
      <w:pPr>
        <w:rPr>
          <w:rFonts w:ascii="Georgia" w:hAnsi="Georgia"/>
        </w:rPr>
      </w:pPr>
    </w:p>
    <w:p w14:paraId="5F1BD8A4" w14:textId="77777777" w:rsidR="003D1B4C" w:rsidRDefault="003D1B4C" w:rsidP="003D1B4C">
      <w:pPr>
        <w:jc w:val="center"/>
        <w:rPr>
          <w:rFonts w:ascii="Georgia" w:hAnsi="Georgia"/>
          <w:b/>
          <w:sz w:val="32"/>
        </w:rPr>
      </w:pPr>
      <w:r>
        <w:rPr>
          <w:rFonts w:ascii="Georgia" w:hAnsi="Georgia"/>
          <w:b/>
          <w:sz w:val="32"/>
          <w:u w:val="single"/>
        </w:rPr>
        <w:t>CONSTITUTION</w:t>
      </w:r>
    </w:p>
    <w:p w14:paraId="4A52EC16" w14:textId="77777777" w:rsidR="003D1B4C" w:rsidRDefault="003D1B4C" w:rsidP="003D1B4C">
      <w:pPr>
        <w:rPr>
          <w:rFonts w:ascii="Georgia" w:hAnsi="Georgia"/>
        </w:rPr>
      </w:pPr>
    </w:p>
    <w:p w14:paraId="6A37E008" w14:textId="77777777" w:rsidR="003D1B4C" w:rsidRDefault="003D1B4C" w:rsidP="003D1B4C">
      <w:pPr>
        <w:rPr>
          <w:rFonts w:ascii="Georgia" w:hAnsi="Georgia"/>
        </w:rPr>
      </w:pPr>
    </w:p>
    <w:p w14:paraId="7C9A7D27" w14:textId="77777777" w:rsidR="003D1B4C" w:rsidRDefault="003D1B4C" w:rsidP="003D1B4C">
      <w:pPr>
        <w:rPr>
          <w:rFonts w:ascii="Georgia" w:hAnsi="Georgia"/>
          <w:sz w:val="24"/>
          <w:szCs w:val="24"/>
        </w:rPr>
      </w:pPr>
      <w:r>
        <w:rPr>
          <w:rFonts w:ascii="Georgia" w:hAnsi="Georgia"/>
          <w:b/>
          <w:u w:val="single"/>
        </w:rPr>
        <w:t>NAME</w:t>
      </w:r>
    </w:p>
    <w:p w14:paraId="4DC030BC" w14:textId="77777777" w:rsidR="003D1B4C" w:rsidRDefault="003D1B4C" w:rsidP="003D1B4C">
      <w:pPr>
        <w:rPr>
          <w:rFonts w:ascii="Georgia" w:hAnsi="Georgia"/>
        </w:rPr>
      </w:pPr>
    </w:p>
    <w:p w14:paraId="611A87F8" w14:textId="77777777" w:rsidR="003D1B4C" w:rsidRDefault="003D1B4C" w:rsidP="003D1B4C">
      <w:pPr>
        <w:ind w:left="720"/>
        <w:rPr>
          <w:rFonts w:ascii="Georgia" w:hAnsi="Georgia"/>
        </w:rPr>
      </w:pPr>
      <w:r>
        <w:rPr>
          <w:rFonts w:ascii="Georgia" w:hAnsi="Georgia"/>
        </w:rPr>
        <w:t>The name of the Association shall be the Essex Metropolitan Netball Association.</w:t>
      </w:r>
    </w:p>
    <w:p w14:paraId="51DF0F9B" w14:textId="77777777" w:rsidR="003D1B4C" w:rsidRDefault="003D1B4C" w:rsidP="003D1B4C">
      <w:pPr>
        <w:rPr>
          <w:rFonts w:ascii="Georgia" w:hAnsi="Georgia"/>
        </w:rPr>
      </w:pPr>
    </w:p>
    <w:p w14:paraId="75669754" w14:textId="77777777" w:rsidR="003D1B4C" w:rsidRDefault="003D1B4C" w:rsidP="003D1B4C">
      <w:pPr>
        <w:rPr>
          <w:rFonts w:ascii="Georgia" w:hAnsi="Georgia"/>
        </w:rPr>
      </w:pPr>
    </w:p>
    <w:p w14:paraId="7BC8728A" w14:textId="77777777" w:rsidR="003D1B4C" w:rsidRDefault="003D1B4C" w:rsidP="003D1B4C">
      <w:pPr>
        <w:rPr>
          <w:rFonts w:ascii="Georgia" w:hAnsi="Georgia"/>
        </w:rPr>
      </w:pPr>
      <w:r>
        <w:rPr>
          <w:rFonts w:ascii="Georgia" w:hAnsi="Georgia"/>
          <w:b/>
          <w:u w:val="single"/>
        </w:rPr>
        <w:t>OBJECT</w:t>
      </w:r>
    </w:p>
    <w:p w14:paraId="53DF103E" w14:textId="77777777" w:rsidR="003D1B4C" w:rsidRDefault="003D1B4C" w:rsidP="003D1B4C">
      <w:pPr>
        <w:rPr>
          <w:rFonts w:ascii="Georgia" w:hAnsi="Georgia"/>
        </w:rPr>
      </w:pPr>
    </w:p>
    <w:p w14:paraId="2F7EFAF5" w14:textId="77777777" w:rsidR="003D1B4C" w:rsidRDefault="003D1B4C" w:rsidP="003D1B4C">
      <w:pPr>
        <w:ind w:left="720"/>
        <w:rPr>
          <w:rFonts w:ascii="Georgia" w:hAnsi="Georgia"/>
        </w:rPr>
      </w:pPr>
      <w:r>
        <w:rPr>
          <w:rFonts w:ascii="Georgia" w:hAnsi="Georgia"/>
        </w:rPr>
        <w:t>The object of the Association shall be to encourage and develop the game of netball in the area designated to it by All England Netball Association Ltd. (England Netball).</w:t>
      </w:r>
    </w:p>
    <w:p w14:paraId="356E5A14" w14:textId="77777777" w:rsidR="003D1B4C" w:rsidRDefault="003D1B4C" w:rsidP="003D1B4C">
      <w:pPr>
        <w:rPr>
          <w:rFonts w:ascii="Georgia" w:hAnsi="Georgia"/>
        </w:rPr>
      </w:pPr>
    </w:p>
    <w:p w14:paraId="65827945" w14:textId="77777777" w:rsidR="003D1B4C" w:rsidRDefault="003D1B4C" w:rsidP="003D1B4C">
      <w:pPr>
        <w:rPr>
          <w:rFonts w:ascii="Georgia" w:hAnsi="Georgia"/>
        </w:rPr>
      </w:pPr>
    </w:p>
    <w:p w14:paraId="59733B42" w14:textId="77777777" w:rsidR="003D1B4C" w:rsidRDefault="003D1B4C" w:rsidP="003D1B4C">
      <w:pPr>
        <w:rPr>
          <w:rFonts w:ascii="Georgia" w:hAnsi="Georgia"/>
        </w:rPr>
      </w:pPr>
      <w:r>
        <w:rPr>
          <w:rFonts w:ascii="Georgia" w:hAnsi="Georgia"/>
          <w:b/>
          <w:u w:val="single"/>
        </w:rPr>
        <w:t>MEMBERSHIP</w:t>
      </w:r>
    </w:p>
    <w:p w14:paraId="34B54219" w14:textId="77777777" w:rsidR="003D1B4C" w:rsidRDefault="003D1B4C" w:rsidP="003D1B4C">
      <w:pPr>
        <w:rPr>
          <w:rFonts w:ascii="Georgia" w:hAnsi="Georgia"/>
        </w:rPr>
      </w:pPr>
    </w:p>
    <w:p w14:paraId="28B57ADF" w14:textId="77777777" w:rsidR="003D1B4C" w:rsidRDefault="003D1B4C" w:rsidP="003D1B4C">
      <w:pPr>
        <w:ind w:left="720"/>
        <w:rPr>
          <w:rFonts w:ascii="Georgia" w:hAnsi="Georgia"/>
        </w:rPr>
      </w:pPr>
      <w:r>
        <w:rPr>
          <w:rFonts w:ascii="Georgia" w:hAnsi="Georgia"/>
        </w:rPr>
        <w:t>All individual and school members of the Association shall be members of the governing body, (England Netball), and shall be bound by its Constitution and Regulations.   All membership fees, which shall be determined only by the A.G.M. shall be payable by all members not later than 11 September each year and shall be valid, for the purposes of this Association, for the twelve months expiring on 31 August following.</w:t>
      </w:r>
    </w:p>
    <w:p w14:paraId="553782EB" w14:textId="77777777" w:rsidR="003D1B4C" w:rsidRDefault="003D1B4C" w:rsidP="003D1B4C">
      <w:pPr>
        <w:rPr>
          <w:rFonts w:ascii="Georgia" w:hAnsi="Georgia"/>
        </w:rPr>
      </w:pPr>
    </w:p>
    <w:p w14:paraId="4DA65D44" w14:textId="77777777" w:rsidR="003D1B4C" w:rsidRDefault="003D1B4C" w:rsidP="003D1B4C">
      <w:pPr>
        <w:rPr>
          <w:rFonts w:ascii="Georgia" w:hAnsi="Georgia"/>
        </w:rPr>
      </w:pPr>
    </w:p>
    <w:p w14:paraId="0254E920" w14:textId="77777777" w:rsidR="003D1B4C" w:rsidRDefault="003D1B4C" w:rsidP="003D1B4C">
      <w:pPr>
        <w:rPr>
          <w:rFonts w:ascii="Georgia" w:hAnsi="Georgia"/>
        </w:rPr>
      </w:pPr>
      <w:r>
        <w:rPr>
          <w:rFonts w:ascii="Georgia" w:hAnsi="Georgia"/>
          <w:b/>
          <w:u w:val="single"/>
        </w:rPr>
        <w:t>GOVERNMENT</w:t>
      </w:r>
    </w:p>
    <w:p w14:paraId="0E8027ED" w14:textId="77777777" w:rsidR="003D1B4C" w:rsidRDefault="003D1B4C" w:rsidP="003D1B4C">
      <w:pPr>
        <w:rPr>
          <w:rFonts w:ascii="Georgia" w:hAnsi="Georgia"/>
        </w:rPr>
      </w:pPr>
    </w:p>
    <w:p w14:paraId="65886486" w14:textId="77777777" w:rsidR="003D1B4C" w:rsidRDefault="003D1B4C" w:rsidP="003D1B4C">
      <w:pPr>
        <w:ind w:left="720"/>
        <w:rPr>
          <w:rFonts w:ascii="Georgia" w:hAnsi="Georgia"/>
        </w:rPr>
      </w:pPr>
      <w:r>
        <w:rPr>
          <w:rFonts w:ascii="Georgia" w:hAnsi="Georgia"/>
        </w:rPr>
        <w:t>The Association shall be governed by an Executive Committee who shall be elected annually at the A.G.M. and shall consist of the following:</w:t>
      </w:r>
    </w:p>
    <w:p w14:paraId="3C8546B7" w14:textId="77777777" w:rsidR="003D1B4C" w:rsidRDefault="003D1B4C" w:rsidP="003D1B4C">
      <w:pPr>
        <w:ind w:left="720"/>
        <w:rPr>
          <w:rFonts w:ascii="Georgia" w:hAnsi="Georgia"/>
        </w:rPr>
      </w:pPr>
    </w:p>
    <w:p w14:paraId="5FF6B2BF" w14:textId="77777777" w:rsidR="003D1B4C" w:rsidRDefault="003D1B4C" w:rsidP="003D1B4C">
      <w:pPr>
        <w:ind w:left="720"/>
        <w:rPr>
          <w:rFonts w:ascii="Georgia" w:hAnsi="Georgia"/>
        </w:rPr>
      </w:pPr>
      <w:r>
        <w:rPr>
          <w:rFonts w:ascii="Georgia" w:hAnsi="Georgia"/>
        </w:rPr>
        <w:tab/>
        <w:t>President</w:t>
      </w:r>
      <w:r>
        <w:rPr>
          <w:rFonts w:ascii="Georgia" w:hAnsi="Georgia"/>
        </w:rPr>
        <w:tab/>
      </w:r>
      <w:r>
        <w:rPr>
          <w:rFonts w:ascii="Georgia" w:hAnsi="Georgia"/>
        </w:rPr>
        <w:tab/>
      </w:r>
      <w:r>
        <w:rPr>
          <w:rFonts w:ascii="Georgia" w:hAnsi="Georgia"/>
        </w:rPr>
        <w:tab/>
      </w:r>
      <w:r>
        <w:rPr>
          <w:rFonts w:ascii="Georgia" w:hAnsi="Georgia"/>
        </w:rPr>
        <w:tab/>
        <w:t>Coaching Secretary</w:t>
      </w:r>
    </w:p>
    <w:p w14:paraId="1634222E" w14:textId="77777777" w:rsidR="003D1B4C" w:rsidRDefault="003D1B4C" w:rsidP="003D1B4C">
      <w:pPr>
        <w:ind w:left="720"/>
        <w:rPr>
          <w:rFonts w:ascii="Georgia" w:hAnsi="Georgia"/>
        </w:rPr>
      </w:pPr>
      <w:r>
        <w:rPr>
          <w:rFonts w:ascii="Georgia" w:hAnsi="Georgia"/>
        </w:rPr>
        <w:tab/>
        <w:t>Vice-President</w:t>
      </w:r>
      <w:r>
        <w:rPr>
          <w:rFonts w:ascii="Georgia" w:hAnsi="Georgia"/>
        </w:rPr>
        <w:tab/>
      </w:r>
      <w:r>
        <w:rPr>
          <w:rFonts w:ascii="Georgia" w:hAnsi="Georgia"/>
        </w:rPr>
        <w:tab/>
      </w:r>
      <w:r>
        <w:rPr>
          <w:rFonts w:ascii="Georgia" w:hAnsi="Georgia"/>
        </w:rPr>
        <w:tab/>
        <w:t>League Secretary</w:t>
      </w:r>
    </w:p>
    <w:p w14:paraId="690FFB8D" w14:textId="77777777" w:rsidR="003D1B4C" w:rsidRDefault="003D1B4C" w:rsidP="003D1B4C">
      <w:pPr>
        <w:ind w:left="720" w:firstLine="720"/>
        <w:rPr>
          <w:rFonts w:ascii="Georgia" w:hAnsi="Georgia"/>
        </w:rPr>
      </w:pPr>
      <w:r>
        <w:rPr>
          <w:rFonts w:ascii="Georgia" w:hAnsi="Georgia"/>
        </w:rPr>
        <w:t>Chairman</w:t>
      </w:r>
      <w:r>
        <w:rPr>
          <w:rFonts w:ascii="Georgia" w:hAnsi="Georgia"/>
        </w:rPr>
        <w:tab/>
      </w:r>
      <w:r>
        <w:rPr>
          <w:rFonts w:ascii="Georgia" w:hAnsi="Georgia"/>
        </w:rPr>
        <w:tab/>
      </w:r>
      <w:r>
        <w:rPr>
          <w:rFonts w:ascii="Georgia" w:hAnsi="Georgia"/>
        </w:rPr>
        <w:tab/>
      </w:r>
      <w:r>
        <w:rPr>
          <w:rFonts w:ascii="Georgia" w:hAnsi="Georgia"/>
        </w:rPr>
        <w:tab/>
        <w:t>Publicity Secretary</w:t>
      </w:r>
    </w:p>
    <w:p w14:paraId="25323CF2" w14:textId="77777777" w:rsidR="003D1B4C" w:rsidRDefault="003D1B4C" w:rsidP="003D1B4C">
      <w:pPr>
        <w:ind w:left="720"/>
        <w:rPr>
          <w:rFonts w:ascii="Georgia" w:hAnsi="Georgia"/>
        </w:rPr>
      </w:pPr>
      <w:r>
        <w:rPr>
          <w:rFonts w:ascii="Georgia" w:hAnsi="Georgia"/>
        </w:rPr>
        <w:tab/>
        <w:t>Vice-Chairman</w:t>
      </w:r>
      <w:r>
        <w:rPr>
          <w:rFonts w:ascii="Georgia" w:hAnsi="Georgia"/>
        </w:rPr>
        <w:tab/>
      </w:r>
      <w:r>
        <w:rPr>
          <w:rFonts w:ascii="Georgia" w:hAnsi="Georgia"/>
        </w:rPr>
        <w:tab/>
      </w:r>
      <w:r>
        <w:rPr>
          <w:rFonts w:ascii="Georgia" w:hAnsi="Georgia"/>
        </w:rPr>
        <w:tab/>
        <w:t>Umpiring Secretary</w:t>
      </w:r>
    </w:p>
    <w:p w14:paraId="1358D8E6" w14:textId="77777777" w:rsidR="003D1B4C" w:rsidRDefault="003D1B4C" w:rsidP="003D1B4C">
      <w:pPr>
        <w:ind w:left="720"/>
        <w:rPr>
          <w:rFonts w:ascii="Georgia" w:hAnsi="Georgia"/>
        </w:rPr>
      </w:pPr>
      <w:r>
        <w:rPr>
          <w:rFonts w:ascii="Georgia" w:hAnsi="Georgia"/>
        </w:rPr>
        <w:tab/>
        <w:t>General Secretary</w:t>
      </w:r>
      <w:r>
        <w:rPr>
          <w:rFonts w:ascii="Georgia" w:hAnsi="Georgia"/>
        </w:rPr>
        <w:tab/>
      </w:r>
      <w:r>
        <w:rPr>
          <w:rFonts w:ascii="Georgia" w:hAnsi="Georgia"/>
        </w:rPr>
        <w:tab/>
      </w:r>
      <w:r>
        <w:rPr>
          <w:rFonts w:ascii="Georgia" w:hAnsi="Georgia"/>
        </w:rPr>
        <w:tab/>
        <w:t>Development Secretary</w:t>
      </w:r>
    </w:p>
    <w:p w14:paraId="52859FE2" w14:textId="77777777" w:rsidR="003D1B4C" w:rsidRDefault="003D1B4C" w:rsidP="003D1B4C">
      <w:pPr>
        <w:ind w:left="720"/>
        <w:rPr>
          <w:rFonts w:ascii="Georgia" w:hAnsi="Georgia"/>
        </w:rPr>
      </w:pPr>
      <w:r>
        <w:rPr>
          <w:rFonts w:ascii="Georgia" w:hAnsi="Georgia"/>
        </w:rPr>
        <w:tab/>
        <w:t>Treasurer</w:t>
      </w:r>
      <w:r>
        <w:rPr>
          <w:rFonts w:ascii="Georgia" w:hAnsi="Georgia"/>
        </w:rPr>
        <w:tab/>
      </w:r>
      <w:r>
        <w:rPr>
          <w:rFonts w:ascii="Georgia" w:hAnsi="Georgia"/>
        </w:rPr>
        <w:tab/>
      </w:r>
      <w:r>
        <w:rPr>
          <w:rFonts w:ascii="Georgia" w:hAnsi="Georgia"/>
        </w:rPr>
        <w:tab/>
      </w:r>
      <w:r>
        <w:rPr>
          <w:rFonts w:ascii="Georgia" w:hAnsi="Georgia"/>
        </w:rPr>
        <w:tab/>
        <w:t>Junior League Secretary</w:t>
      </w:r>
    </w:p>
    <w:p w14:paraId="6B538102" w14:textId="77777777" w:rsidR="003D1B4C" w:rsidRDefault="003D1B4C" w:rsidP="003D1B4C">
      <w:pPr>
        <w:ind w:left="720"/>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Talent Development Secretary</w:t>
      </w:r>
    </w:p>
    <w:p w14:paraId="7D8916BE" w14:textId="77777777" w:rsidR="003D1B4C" w:rsidRDefault="003D1B4C" w:rsidP="003D1B4C">
      <w:pPr>
        <w:ind w:left="720"/>
        <w:rPr>
          <w:rFonts w:ascii="Georgia" w:hAnsi="Georgia"/>
        </w:rPr>
      </w:pPr>
    </w:p>
    <w:p w14:paraId="0F3A8252" w14:textId="77777777" w:rsidR="003D1B4C" w:rsidRDefault="003D1B4C" w:rsidP="003D1B4C">
      <w:pPr>
        <w:ind w:left="720"/>
        <w:rPr>
          <w:rFonts w:ascii="Georgia" w:hAnsi="Georgia"/>
        </w:rPr>
      </w:pPr>
      <w:r>
        <w:rPr>
          <w:rFonts w:ascii="Georgia" w:hAnsi="Georgia"/>
        </w:rPr>
        <w:t>The Executive shall have the power to co-opt up to five members.</w:t>
      </w:r>
    </w:p>
    <w:p w14:paraId="52A62AAD" w14:textId="77777777" w:rsidR="003D1B4C" w:rsidRDefault="003D1B4C" w:rsidP="003D1B4C">
      <w:pPr>
        <w:ind w:left="720"/>
        <w:rPr>
          <w:rFonts w:ascii="Georgia" w:hAnsi="Georgia"/>
        </w:rPr>
      </w:pPr>
    </w:p>
    <w:p w14:paraId="4BC0131A" w14:textId="77777777" w:rsidR="003D1B4C" w:rsidRDefault="003D1B4C" w:rsidP="003D1B4C">
      <w:pPr>
        <w:ind w:left="720"/>
        <w:rPr>
          <w:rFonts w:ascii="Georgia" w:hAnsi="Georgia"/>
        </w:rPr>
      </w:pPr>
      <w:r>
        <w:rPr>
          <w:rFonts w:ascii="Georgia" w:hAnsi="Georgia"/>
        </w:rPr>
        <w:t>The names of the Officers standing for election, together with their proposers and seconders, must be received in writing by the General Secretary at least twenty-eight days before the A.G.M.  The consent of the nominees must have been obtained prior to nomination.  Existing officers may stand for re-election without being nominated.  Where there is only one candidate for any post then election is automatic.   Any office that receives more than one nomination shall be decided by a ballot.   The Executive Committee has the right to fill any posts left vacant at the A.G.M. or becoming vacant during the year.</w:t>
      </w:r>
    </w:p>
    <w:p w14:paraId="22A9A7A3" w14:textId="77777777" w:rsidR="003D1B4C" w:rsidRDefault="003D1B4C" w:rsidP="003D1B4C">
      <w:pPr>
        <w:ind w:left="720"/>
        <w:rPr>
          <w:rFonts w:ascii="Georgia" w:hAnsi="Georgia"/>
        </w:rPr>
      </w:pPr>
      <w:r>
        <w:rPr>
          <w:rFonts w:ascii="Georgia" w:hAnsi="Georgia"/>
        </w:rPr>
        <w:br w:type="page"/>
      </w:r>
    </w:p>
    <w:p w14:paraId="6190CDDD" w14:textId="77777777" w:rsidR="003D1B4C" w:rsidRDefault="003D1B4C" w:rsidP="003D1B4C">
      <w:pPr>
        <w:rPr>
          <w:rFonts w:ascii="Georgia" w:hAnsi="Georgia"/>
        </w:rPr>
      </w:pPr>
      <w:r>
        <w:rPr>
          <w:rFonts w:ascii="Georgia" w:hAnsi="Georgia"/>
          <w:b/>
          <w:u w:val="single"/>
        </w:rPr>
        <w:lastRenderedPageBreak/>
        <w:t>EXECUTIVE</w:t>
      </w:r>
    </w:p>
    <w:p w14:paraId="0B36733A" w14:textId="77777777" w:rsidR="003D1B4C" w:rsidRDefault="003D1B4C" w:rsidP="003D1B4C">
      <w:pPr>
        <w:ind w:left="720"/>
        <w:rPr>
          <w:rFonts w:ascii="Georgia" w:hAnsi="Georgia"/>
        </w:rPr>
      </w:pPr>
    </w:p>
    <w:p w14:paraId="42EF26AD" w14:textId="77777777" w:rsidR="003D1B4C" w:rsidRDefault="003D1B4C" w:rsidP="003D1B4C">
      <w:pPr>
        <w:ind w:left="720"/>
        <w:rPr>
          <w:rFonts w:ascii="Georgia" w:hAnsi="Georgia"/>
        </w:rPr>
      </w:pPr>
      <w:r>
        <w:rPr>
          <w:rFonts w:ascii="Georgia" w:hAnsi="Georgia"/>
        </w:rPr>
        <w:t>The Executive Committee shall meet at least six times annually to consider and decide the general policy of the Association and authorise any substantial expenditure.</w:t>
      </w:r>
    </w:p>
    <w:p w14:paraId="6BAB93EF" w14:textId="77777777" w:rsidR="003D1B4C" w:rsidRDefault="003D1B4C" w:rsidP="003D1B4C">
      <w:pPr>
        <w:rPr>
          <w:rFonts w:ascii="Georgia" w:hAnsi="Georgia"/>
        </w:rPr>
      </w:pPr>
    </w:p>
    <w:p w14:paraId="305736E7" w14:textId="77777777" w:rsidR="003D1B4C" w:rsidRDefault="003D1B4C" w:rsidP="003D1B4C">
      <w:pPr>
        <w:rPr>
          <w:rFonts w:ascii="Georgia" w:hAnsi="Georgia"/>
        </w:rPr>
      </w:pPr>
    </w:p>
    <w:p w14:paraId="1CE21828" w14:textId="77777777" w:rsidR="003D1B4C" w:rsidRDefault="003D1B4C" w:rsidP="003D1B4C">
      <w:pPr>
        <w:rPr>
          <w:rFonts w:ascii="Georgia" w:hAnsi="Georgia"/>
        </w:rPr>
      </w:pPr>
      <w:r>
        <w:rPr>
          <w:rFonts w:ascii="Georgia" w:hAnsi="Georgia"/>
          <w:b/>
          <w:u w:val="single"/>
        </w:rPr>
        <w:t>SUB-COMMITTEES</w:t>
      </w:r>
    </w:p>
    <w:p w14:paraId="28C58103" w14:textId="77777777" w:rsidR="003D1B4C" w:rsidRDefault="003D1B4C" w:rsidP="003D1B4C">
      <w:pPr>
        <w:rPr>
          <w:rFonts w:ascii="Georgia" w:hAnsi="Georgia"/>
        </w:rPr>
      </w:pPr>
    </w:p>
    <w:p w14:paraId="3BF318B2" w14:textId="77777777" w:rsidR="003D1B4C" w:rsidRDefault="003D1B4C" w:rsidP="003D1B4C">
      <w:pPr>
        <w:ind w:left="720"/>
        <w:rPr>
          <w:rFonts w:ascii="Georgia" w:hAnsi="Georgia"/>
        </w:rPr>
      </w:pPr>
      <w:r>
        <w:rPr>
          <w:rFonts w:ascii="Georgia" w:hAnsi="Georgia"/>
        </w:rPr>
        <w:t xml:space="preserve">The Executive Committee may from time to time establish sub-committees, the terms of reference, </w:t>
      </w:r>
      <w:proofErr w:type="gramStart"/>
      <w:r>
        <w:rPr>
          <w:rFonts w:ascii="Georgia" w:hAnsi="Georgia"/>
        </w:rPr>
        <w:t>personnel</w:t>
      </w:r>
      <w:proofErr w:type="gramEnd"/>
      <w:r>
        <w:rPr>
          <w:rFonts w:ascii="Georgia" w:hAnsi="Georgia"/>
        </w:rPr>
        <w:t xml:space="preserve"> and organisation to be determined by the Executive Committee.   All decisions made by the sub-committees shall be subject to the approval of the Executive Committee.</w:t>
      </w:r>
    </w:p>
    <w:p w14:paraId="78073EE0" w14:textId="77777777" w:rsidR="003D1B4C" w:rsidRDefault="003D1B4C" w:rsidP="003D1B4C">
      <w:pPr>
        <w:rPr>
          <w:rFonts w:ascii="Georgia" w:hAnsi="Georgia"/>
        </w:rPr>
      </w:pPr>
    </w:p>
    <w:p w14:paraId="49040BE3" w14:textId="77777777" w:rsidR="003D1B4C" w:rsidRDefault="003D1B4C" w:rsidP="003D1B4C">
      <w:pPr>
        <w:rPr>
          <w:rFonts w:ascii="Georgia" w:hAnsi="Georgia"/>
        </w:rPr>
      </w:pPr>
    </w:p>
    <w:p w14:paraId="3B48EEB0" w14:textId="77777777" w:rsidR="003D1B4C" w:rsidRDefault="003D1B4C" w:rsidP="003D1B4C">
      <w:pPr>
        <w:rPr>
          <w:rFonts w:ascii="Georgia" w:hAnsi="Georgia"/>
        </w:rPr>
      </w:pPr>
      <w:r>
        <w:rPr>
          <w:rFonts w:ascii="Georgia" w:hAnsi="Georgia"/>
          <w:b/>
          <w:u w:val="single"/>
        </w:rPr>
        <w:t>ACCOUNTS</w:t>
      </w:r>
    </w:p>
    <w:p w14:paraId="77F9AD00" w14:textId="77777777" w:rsidR="003D1B4C" w:rsidRDefault="003D1B4C" w:rsidP="003D1B4C">
      <w:pPr>
        <w:rPr>
          <w:rFonts w:ascii="Georgia" w:hAnsi="Georgia"/>
        </w:rPr>
      </w:pPr>
    </w:p>
    <w:p w14:paraId="406EDBC0" w14:textId="77777777" w:rsidR="003D1B4C" w:rsidRDefault="003D1B4C" w:rsidP="003D1B4C">
      <w:pPr>
        <w:ind w:left="720"/>
        <w:rPr>
          <w:rFonts w:ascii="Georgia" w:hAnsi="Georgia"/>
        </w:rPr>
      </w:pPr>
      <w:r>
        <w:rPr>
          <w:rFonts w:ascii="Georgia" w:hAnsi="Georgia"/>
        </w:rPr>
        <w:t>The audited accounts of the Association for the year ending 31 May shall be presented to the A.G.M. and audited by an auditor appointed at the previous A.G.M.</w:t>
      </w:r>
    </w:p>
    <w:p w14:paraId="77F12D3D" w14:textId="77777777" w:rsidR="003D1B4C" w:rsidRDefault="003D1B4C" w:rsidP="003D1B4C">
      <w:pPr>
        <w:rPr>
          <w:rFonts w:ascii="Georgia" w:hAnsi="Georgia"/>
        </w:rPr>
      </w:pPr>
    </w:p>
    <w:p w14:paraId="7A616ADA" w14:textId="77777777" w:rsidR="003D1B4C" w:rsidRDefault="003D1B4C" w:rsidP="003D1B4C">
      <w:pPr>
        <w:rPr>
          <w:rFonts w:ascii="Georgia" w:hAnsi="Georgia"/>
        </w:rPr>
      </w:pPr>
    </w:p>
    <w:p w14:paraId="064D2A68" w14:textId="77777777" w:rsidR="003D1B4C" w:rsidRDefault="003D1B4C" w:rsidP="003D1B4C">
      <w:pPr>
        <w:rPr>
          <w:rFonts w:ascii="Georgia" w:hAnsi="Georgia"/>
        </w:rPr>
      </w:pPr>
      <w:r>
        <w:rPr>
          <w:rFonts w:ascii="Georgia" w:hAnsi="Georgia"/>
          <w:b/>
          <w:u w:val="single"/>
        </w:rPr>
        <w:t>ANNUAL GENERAL MEETING</w:t>
      </w:r>
    </w:p>
    <w:p w14:paraId="596078F9" w14:textId="77777777" w:rsidR="003D1B4C" w:rsidRDefault="003D1B4C" w:rsidP="003D1B4C">
      <w:pPr>
        <w:rPr>
          <w:rFonts w:ascii="Georgia" w:hAnsi="Georgia"/>
        </w:rPr>
      </w:pPr>
    </w:p>
    <w:p w14:paraId="650DD434" w14:textId="77777777" w:rsidR="003D1B4C" w:rsidRDefault="003D1B4C" w:rsidP="003D1B4C">
      <w:pPr>
        <w:ind w:left="720"/>
        <w:rPr>
          <w:rFonts w:ascii="Georgia" w:hAnsi="Georgia"/>
        </w:rPr>
      </w:pPr>
      <w:r>
        <w:rPr>
          <w:rFonts w:ascii="Georgia" w:hAnsi="Georgia"/>
        </w:rPr>
        <w:t xml:space="preserve">The President shall be invited to preside at the A.G.M. which shall be held in June or July of each year.   At least twenty-eight days’ notice shall be given in writing to all members entitled to vote of the date, </w:t>
      </w:r>
      <w:proofErr w:type="gramStart"/>
      <w:r>
        <w:rPr>
          <w:rFonts w:ascii="Georgia" w:hAnsi="Georgia"/>
        </w:rPr>
        <w:t>time</w:t>
      </w:r>
      <w:proofErr w:type="gramEnd"/>
      <w:r>
        <w:rPr>
          <w:rFonts w:ascii="Georgia" w:hAnsi="Georgia"/>
        </w:rPr>
        <w:t xml:space="preserve"> and place of the meeting.   Motions for inclusion on the Agenda and nominations for Officers must be received by the Secretary at least twenty-eight days before the Meeting.  They must be accompanied by the names of the proposer and seconder in each case.   Officers’ reports, audited accounts, Minutes of the previous A.G.M. and the Agenda with motions received, shall be sent to all members entitled to vote at least seven days before the meeting.   The Agenda shall be:</w:t>
      </w:r>
    </w:p>
    <w:p w14:paraId="5E92B05F" w14:textId="77777777" w:rsidR="003D1B4C" w:rsidRDefault="003D1B4C" w:rsidP="003D1B4C">
      <w:pPr>
        <w:ind w:left="720"/>
        <w:rPr>
          <w:rFonts w:ascii="Georgia" w:hAnsi="Georgia"/>
        </w:rPr>
      </w:pPr>
    </w:p>
    <w:p w14:paraId="3C85126A" w14:textId="77777777" w:rsidR="003D1B4C" w:rsidRDefault="003D1B4C" w:rsidP="003D1B4C">
      <w:pPr>
        <w:ind w:left="2880"/>
        <w:rPr>
          <w:rFonts w:ascii="Georgia" w:hAnsi="Georgia"/>
        </w:rPr>
      </w:pPr>
      <w:r>
        <w:rPr>
          <w:rFonts w:ascii="Georgia" w:hAnsi="Georgia"/>
        </w:rPr>
        <w:t>Chairman’s Remarks</w:t>
      </w:r>
    </w:p>
    <w:p w14:paraId="5820478B" w14:textId="77777777" w:rsidR="003D1B4C" w:rsidRDefault="003D1B4C" w:rsidP="003D1B4C">
      <w:pPr>
        <w:ind w:left="2880"/>
        <w:rPr>
          <w:rFonts w:ascii="Georgia" w:hAnsi="Georgia"/>
        </w:rPr>
      </w:pPr>
      <w:r>
        <w:rPr>
          <w:rFonts w:ascii="Georgia" w:hAnsi="Georgia"/>
        </w:rPr>
        <w:t>Apologies</w:t>
      </w:r>
    </w:p>
    <w:p w14:paraId="696593EF" w14:textId="77777777" w:rsidR="003D1B4C" w:rsidRDefault="003D1B4C" w:rsidP="003D1B4C">
      <w:pPr>
        <w:ind w:left="2880"/>
        <w:rPr>
          <w:rFonts w:ascii="Georgia" w:hAnsi="Georgia"/>
        </w:rPr>
      </w:pPr>
      <w:r>
        <w:rPr>
          <w:rFonts w:ascii="Georgia" w:hAnsi="Georgia"/>
        </w:rPr>
        <w:t>Minutes of the previous A.G.M.</w:t>
      </w:r>
    </w:p>
    <w:p w14:paraId="78E91C00" w14:textId="77777777" w:rsidR="003D1B4C" w:rsidRDefault="003D1B4C" w:rsidP="003D1B4C">
      <w:pPr>
        <w:ind w:left="2880"/>
        <w:rPr>
          <w:rFonts w:ascii="Georgia" w:hAnsi="Georgia"/>
        </w:rPr>
      </w:pPr>
      <w:r>
        <w:rPr>
          <w:rFonts w:ascii="Georgia" w:hAnsi="Georgia"/>
        </w:rPr>
        <w:t>Matters Arising</w:t>
      </w:r>
    </w:p>
    <w:p w14:paraId="21E42696" w14:textId="77777777" w:rsidR="003D1B4C" w:rsidRDefault="003D1B4C" w:rsidP="003D1B4C">
      <w:pPr>
        <w:ind w:left="2880"/>
        <w:rPr>
          <w:rFonts w:ascii="Georgia" w:hAnsi="Georgia"/>
        </w:rPr>
      </w:pPr>
      <w:r>
        <w:rPr>
          <w:rFonts w:ascii="Georgia" w:hAnsi="Georgia"/>
        </w:rPr>
        <w:t>Officers’ reports</w:t>
      </w:r>
    </w:p>
    <w:p w14:paraId="48A90243" w14:textId="77777777" w:rsidR="003D1B4C" w:rsidRDefault="003D1B4C" w:rsidP="003D1B4C">
      <w:pPr>
        <w:ind w:left="2880"/>
        <w:rPr>
          <w:rFonts w:ascii="Georgia" w:hAnsi="Georgia"/>
        </w:rPr>
      </w:pPr>
      <w:r>
        <w:rPr>
          <w:rFonts w:ascii="Georgia" w:hAnsi="Georgia"/>
        </w:rPr>
        <w:t>Election of Officers</w:t>
      </w:r>
    </w:p>
    <w:p w14:paraId="16C89FE8" w14:textId="77777777" w:rsidR="003D1B4C" w:rsidRDefault="003D1B4C" w:rsidP="003D1B4C">
      <w:pPr>
        <w:ind w:left="2880"/>
        <w:rPr>
          <w:rFonts w:ascii="Georgia" w:hAnsi="Georgia"/>
        </w:rPr>
      </w:pPr>
      <w:r>
        <w:rPr>
          <w:rFonts w:ascii="Georgia" w:hAnsi="Georgia"/>
        </w:rPr>
        <w:t>Motions received</w:t>
      </w:r>
    </w:p>
    <w:p w14:paraId="29AB3969" w14:textId="77777777" w:rsidR="003D1B4C" w:rsidRDefault="003D1B4C" w:rsidP="003D1B4C">
      <w:pPr>
        <w:ind w:left="2880"/>
        <w:rPr>
          <w:rFonts w:ascii="Georgia" w:hAnsi="Georgia"/>
        </w:rPr>
      </w:pPr>
      <w:r>
        <w:rPr>
          <w:rFonts w:ascii="Georgia" w:hAnsi="Georgia"/>
        </w:rPr>
        <w:t>Presentation of badges and trophies</w:t>
      </w:r>
    </w:p>
    <w:p w14:paraId="28C6387A" w14:textId="77777777" w:rsidR="003D1B4C" w:rsidRDefault="003D1B4C" w:rsidP="003D1B4C">
      <w:pPr>
        <w:ind w:left="720"/>
        <w:rPr>
          <w:rFonts w:ascii="Georgia" w:hAnsi="Georgia"/>
        </w:rPr>
      </w:pPr>
    </w:p>
    <w:p w14:paraId="57717729" w14:textId="77777777" w:rsidR="003D1B4C" w:rsidRDefault="003D1B4C" w:rsidP="003D1B4C">
      <w:pPr>
        <w:ind w:left="720"/>
        <w:rPr>
          <w:rFonts w:ascii="Georgia" w:hAnsi="Georgia"/>
        </w:rPr>
      </w:pPr>
      <w:r>
        <w:rPr>
          <w:rFonts w:ascii="Georgia" w:hAnsi="Georgia"/>
        </w:rPr>
        <w:t>Twenty members present and entitled to vote shall form a quorum.   Each club, each officer, and the representative (or his/her delegate) of each of the five London boroughs duly appointed to the Schools sub-committee shall have one vote each.   No one person with voting powers shall exercise more than one vote.   Two members of the Executive Committee shall conduct the ballot which shall include motions received and be observed by two scrutinisers appointed by the meeting who shall be non-voting members.</w:t>
      </w:r>
    </w:p>
    <w:p w14:paraId="36F54DBE" w14:textId="77777777" w:rsidR="003D1B4C" w:rsidRDefault="003D1B4C" w:rsidP="003D1B4C">
      <w:pPr>
        <w:rPr>
          <w:rFonts w:ascii="Georgia" w:hAnsi="Georgia"/>
        </w:rPr>
      </w:pPr>
      <w:r>
        <w:rPr>
          <w:rFonts w:ascii="Georgia" w:hAnsi="Georgia"/>
        </w:rPr>
        <w:br w:type="page"/>
      </w:r>
    </w:p>
    <w:p w14:paraId="7BB4306F" w14:textId="77777777" w:rsidR="003D1B4C" w:rsidRDefault="003D1B4C" w:rsidP="003D1B4C">
      <w:pPr>
        <w:rPr>
          <w:rFonts w:ascii="Georgia" w:hAnsi="Georgia"/>
        </w:rPr>
      </w:pPr>
      <w:r>
        <w:rPr>
          <w:rFonts w:ascii="Georgia" w:hAnsi="Georgia"/>
          <w:b/>
          <w:u w:val="single"/>
        </w:rPr>
        <w:lastRenderedPageBreak/>
        <w:t>SPECIAL MEETING</w:t>
      </w:r>
    </w:p>
    <w:p w14:paraId="4AB31E4A" w14:textId="77777777" w:rsidR="003D1B4C" w:rsidRDefault="003D1B4C" w:rsidP="003D1B4C">
      <w:pPr>
        <w:rPr>
          <w:rFonts w:ascii="Georgia" w:hAnsi="Georgia"/>
        </w:rPr>
      </w:pPr>
    </w:p>
    <w:p w14:paraId="549DE269" w14:textId="77777777" w:rsidR="003D1B4C" w:rsidRDefault="003D1B4C" w:rsidP="003D1B4C">
      <w:pPr>
        <w:ind w:left="720"/>
        <w:rPr>
          <w:rFonts w:ascii="Georgia" w:hAnsi="Georgia"/>
        </w:rPr>
      </w:pPr>
      <w:r>
        <w:rPr>
          <w:rFonts w:ascii="Georgia" w:hAnsi="Georgia"/>
        </w:rPr>
        <w:t>The General Secretary shall convene a special General Meeting following a request in writing of five members entitled to vote at the A.G.M.  This meeting shall be held within one month of the receipt of the request and fourteen days’ notice of it shall be given to all members entitled to vote at the A.G.M.  Twenty members present and entitled to vote shall form a quorum.</w:t>
      </w:r>
    </w:p>
    <w:p w14:paraId="4803B4B4" w14:textId="77777777" w:rsidR="003D1B4C" w:rsidRDefault="003D1B4C" w:rsidP="003D1B4C">
      <w:pPr>
        <w:rPr>
          <w:rFonts w:ascii="Georgia" w:hAnsi="Georgia"/>
        </w:rPr>
      </w:pPr>
    </w:p>
    <w:p w14:paraId="51384012" w14:textId="77777777" w:rsidR="003D1B4C" w:rsidRDefault="003D1B4C" w:rsidP="003D1B4C">
      <w:pPr>
        <w:rPr>
          <w:rFonts w:ascii="Georgia" w:hAnsi="Georgia"/>
          <w:b/>
          <w:u w:val="single"/>
        </w:rPr>
      </w:pPr>
    </w:p>
    <w:p w14:paraId="75FED4D8" w14:textId="77777777" w:rsidR="003D1B4C" w:rsidRDefault="003D1B4C" w:rsidP="003D1B4C">
      <w:pPr>
        <w:rPr>
          <w:rFonts w:ascii="Georgia" w:hAnsi="Georgia"/>
        </w:rPr>
      </w:pPr>
      <w:r>
        <w:rPr>
          <w:rFonts w:ascii="Georgia" w:hAnsi="Georgia"/>
          <w:b/>
          <w:u w:val="single"/>
        </w:rPr>
        <w:t>CHANGE OF CONSTITUTION</w:t>
      </w:r>
    </w:p>
    <w:p w14:paraId="4C38484C" w14:textId="77777777" w:rsidR="003D1B4C" w:rsidRDefault="003D1B4C" w:rsidP="003D1B4C">
      <w:pPr>
        <w:rPr>
          <w:rFonts w:ascii="Georgia" w:hAnsi="Georgia"/>
        </w:rPr>
      </w:pPr>
    </w:p>
    <w:p w14:paraId="263A5FC1" w14:textId="77777777" w:rsidR="003D1B4C" w:rsidRDefault="003D1B4C" w:rsidP="003D1B4C">
      <w:pPr>
        <w:ind w:left="720"/>
        <w:rPr>
          <w:rFonts w:ascii="Georgia" w:hAnsi="Georgia"/>
        </w:rPr>
      </w:pPr>
      <w:r>
        <w:rPr>
          <w:rFonts w:ascii="Georgia" w:hAnsi="Georgia"/>
        </w:rPr>
        <w:t>Any motions to change the Constitution shall only be considered at an A.G.M. or a special General Meeting and any decisions to change must be carried by a two-thirds majority of those in attendance and entitled to vote.</w:t>
      </w:r>
    </w:p>
    <w:p w14:paraId="28784848" w14:textId="77777777" w:rsidR="003D1B4C" w:rsidRDefault="003D1B4C" w:rsidP="003D1B4C">
      <w:pPr>
        <w:rPr>
          <w:rFonts w:ascii="Georgia" w:hAnsi="Georgia"/>
        </w:rPr>
      </w:pPr>
    </w:p>
    <w:p w14:paraId="2979AB7A" w14:textId="77777777" w:rsidR="003D1B4C" w:rsidRDefault="003D1B4C" w:rsidP="003D1B4C">
      <w:pPr>
        <w:rPr>
          <w:rFonts w:ascii="Georgia" w:hAnsi="Georgia"/>
        </w:rPr>
      </w:pPr>
    </w:p>
    <w:p w14:paraId="3BB43F70" w14:textId="77777777" w:rsidR="003D1B4C" w:rsidRDefault="003D1B4C" w:rsidP="003D1B4C">
      <w:pPr>
        <w:rPr>
          <w:rFonts w:ascii="Georgia" w:hAnsi="Georgia"/>
        </w:rPr>
      </w:pPr>
      <w:r>
        <w:rPr>
          <w:rFonts w:ascii="Georgia" w:hAnsi="Georgia"/>
          <w:b/>
          <w:u w:val="single"/>
        </w:rPr>
        <w:t>COPIES</w:t>
      </w:r>
    </w:p>
    <w:p w14:paraId="0CF2768B" w14:textId="77777777" w:rsidR="003D1B4C" w:rsidRDefault="003D1B4C" w:rsidP="003D1B4C">
      <w:pPr>
        <w:rPr>
          <w:rFonts w:ascii="Georgia" w:hAnsi="Georgia"/>
        </w:rPr>
      </w:pPr>
    </w:p>
    <w:p w14:paraId="4CBA7794" w14:textId="77777777" w:rsidR="003D1B4C" w:rsidRDefault="003D1B4C" w:rsidP="003D1B4C">
      <w:pPr>
        <w:ind w:left="720"/>
        <w:rPr>
          <w:rFonts w:ascii="Georgia" w:hAnsi="Georgia"/>
        </w:rPr>
      </w:pPr>
      <w:r>
        <w:rPr>
          <w:rFonts w:ascii="Georgia" w:hAnsi="Georgia"/>
        </w:rPr>
        <w:t>Copies of the Constitution shall be supplied annually to all members of the Association entitled to vote at the A.G.M.</w:t>
      </w:r>
    </w:p>
    <w:p w14:paraId="288A54BD" w14:textId="77777777" w:rsidR="003D1B4C" w:rsidRDefault="003D1B4C" w:rsidP="003D1B4C">
      <w:pPr>
        <w:rPr>
          <w:rFonts w:ascii="Georgia" w:hAnsi="Georgia"/>
        </w:rPr>
      </w:pPr>
    </w:p>
    <w:p w14:paraId="5DE1A6AF" w14:textId="77777777" w:rsidR="003D1B4C" w:rsidRDefault="003D1B4C" w:rsidP="003D1B4C">
      <w:pPr>
        <w:rPr>
          <w:rFonts w:ascii="Georgia" w:hAnsi="Georgia"/>
        </w:rPr>
      </w:pPr>
    </w:p>
    <w:p w14:paraId="34C4611D" w14:textId="77777777" w:rsidR="003D1B4C" w:rsidRDefault="003D1B4C" w:rsidP="003D1B4C">
      <w:pPr>
        <w:rPr>
          <w:rFonts w:ascii="Georgia" w:hAnsi="Georgia"/>
        </w:rPr>
      </w:pPr>
      <w:r>
        <w:rPr>
          <w:rFonts w:ascii="Georgia" w:hAnsi="Georgia"/>
          <w:b/>
          <w:u w:val="single"/>
        </w:rPr>
        <w:t>DISCIPLINARY POWERS, PROCEDURES AND APPEALS</w:t>
      </w:r>
    </w:p>
    <w:p w14:paraId="6CCE71B2" w14:textId="77777777" w:rsidR="003D1B4C" w:rsidRDefault="003D1B4C" w:rsidP="003D1B4C">
      <w:pPr>
        <w:rPr>
          <w:rFonts w:ascii="Georgia" w:hAnsi="Georgia"/>
        </w:rPr>
      </w:pPr>
    </w:p>
    <w:p w14:paraId="46ECA38A" w14:textId="77777777" w:rsidR="003D1B4C" w:rsidRDefault="003D1B4C" w:rsidP="003D1B4C">
      <w:pPr>
        <w:ind w:left="720"/>
        <w:rPr>
          <w:rFonts w:ascii="Georgia" w:hAnsi="Georgia"/>
        </w:rPr>
      </w:pPr>
      <w:r>
        <w:rPr>
          <w:rFonts w:ascii="Georgia" w:hAnsi="Georgia"/>
          <w:lang w:val="en-US"/>
        </w:rPr>
        <w:t>Any written complaint about behavior which could be considered as a Disciplinary Offence under England Netball’s Disciplinary Regulations should be sent to the Disciplinary Secretary and will be dealt with in accordance with the processes set out in England Netball’s Disciplinary Regulations in force from time to time.</w:t>
      </w:r>
    </w:p>
    <w:p w14:paraId="766C7567" w14:textId="7F4AB1EE" w:rsidR="003D1B4C" w:rsidRDefault="003D1B4C">
      <w:pPr>
        <w:rPr>
          <w:rFonts w:ascii="Arial" w:hAnsi="Arial" w:cs="Arial"/>
          <w:b/>
        </w:rPr>
      </w:pPr>
      <w:r>
        <w:rPr>
          <w:rFonts w:ascii="Arial" w:hAnsi="Arial" w:cs="Arial"/>
          <w:b/>
        </w:rPr>
        <w:br w:type="page"/>
      </w:r>
    </w:p>
    <w:p w14:paraId="04893055" w14:textId="77777777" w:rsidR="00933E6A" w:rsidRDefault="00933E6A" w:rsidP="00933E6A">
      <w:pPr>
        <w:rPr>
          <w:rFonts w:eastAsia="Times New Roman"/>
          <w:color w:val="000000"/>
        </w:rPr>
      </w:pPr>
      <w:r>
        <w:rPr>
          <w:rFonts w:eastAsia="Times New Roman"/>
          <w:color w:val="000000"/>
        </w:rPr>
        <w:lastRenderedPageBreak/>
        <w:t>Chairman’s Report</w:t>
      </w:r>
      <w:r>
        <w:rPr>
          <w:rFonts w:eastAsia="Times New Roman"/>
          <w:color w:val="000000"/>
        </w:rPr>
        <w:br/>
      </w:r>
      <w:r>
        <w:rPr>
          <w:rFonts w:eastAsia="Times New Roman"/>
          <w:color w:val="000000"/>
        </w:rPr>
        <w:br/>
        <w:t xml:space="preserve">Another difficult year has </w:t>
      </w:r>
      <w:proofErr w:type="gramStart"/>
      <w:r>
        <w:rPr>
          <w:rFonts w:eastAsia="Times New Roman"/>
          <w:color w:val="000000"/>
        </w:rPr>
        <w:t>passed</w:t>
      </w:r>
      <w:proofErr w:type="gramEnd"/>
      <w:r>
        <w:rPr>
          <w:rFonts w:eastAsia="Times New Roman"/>
          <w:color w:val="000000"/>
        </w:rPr>
        <w:t xml:space="preserve"> and we are slowly returning to some sort of normality with restrictions, however, we are now able to get back on court and compete which is something we all want to do.   If we all follow the guidelines, we should be able to continue our training and continue to play competitively once again. With the modified rules and awareness of not hanging around after matches adhered </w:t>
      </w:r>
      <w:proofErr w:type="gramStart"/>
      <w:r>
        <w:rPr>
          <w:rFonts w:eastAsia="Times New Roman"/>
          <w:color w:val="000000"/>
        </w:rPr>
        <w:t>to</w:t>
      </w:r>
      <w:proofErr w:type="gramEnd"/>
      <w:r>
        <w:rPr>
          <w:rFonts w:eastAsia="Times New Roman"/>
          <w:color w:val="000000"/>
        </w:rPr>
        <w:t xml:space="preserve"> we were able to play a couple of rounds of netball before it all came to a halt.</w:t>
      </w:r>
    </w:p>
    <w:p w14:paraId="1E0FCEE6" w14:textId="77777777" w:rsidR="00933E6A" w:rsidRDefault="00933E6A" w:rsidP="00933E6A">
      <w:pPr>
        <w:rPr>
          <w:rFonts w:eastAsia="Times New Roman"/>
          <w:color w:val="000000"/>
        </w:rPr>
      </w:pPr>
      <w:r>
        <w:rPr>
          <w:rFonts w:eastAsia="Times New Roman"/>
          <w:color w:val="000000"/>
        </w:rPr>
        <w:t>I have nothing but praise for all the officers that organise our County. Just to mention a few. From 2019 to present date I cannot even tell you how many different scenarios Maggie did to be ahead in trying to organise the league for your matches (It was always just in case we get the go ahead) but at least it was really pleasing to see how many of you just wanted to get back on court. Yvette keeping Club Secretaries informed and answering any concerns.</w:t>
      </w:r>
      <w:r>
        <w:rPr>
          <w:rFonts w:eastAsia="Times New Roman"/>
          <w:color w:val="000000"/>
        </w:rPr>
        <w:br/>
        <w:t>Jane equally kept the umpires informed not just with helping umpires regarding the modified game but the new England umpiring levels which are to be done on line.</w:t>
      </w:r>
      <w:r>
        <w:rPr>
          <w:rFonts w:eastAsia="Times New Roman"/>
          <w:color w:val="000000"/>
        </w:rPr>
        <w:br/>
        <w:t>Kaye in her first season organising the Junior League and at the end of the day had a reserve list if anyone dropped out.</w:t>
      </w:r>
      <w:r>
        <w:rPr>
          <w:rFonts w:eastAsia="Times New Roman"/>
          <w:color w:val="000000"/>
        </w:rPr>
        <w:br/>
        <w:t>Although our Winter League had to be stopped due to COVID the suggestion of a Summer League was indeed very well supported.</w:t>
      </w:r>
      <w:r>
        <w:rPr>
          <w:rFonts w:eastAsia="Times New Roman"/>
          <w:color w:val="000000"/>
        </w:rPr>
        <w:br/>
        <w:t>Cassandra as well as being our Vice Chair volunteered to be our COVID Officer and what a job that ended up to be but as time went on settled into the role so efficiently working alongside Redbridge.as well as England guidelines and all the officers passing information onto Shelley our Publicity Officer.</w:t>
      </w:r>
      <w:r>
        <w:rPr>
          <w:rFonts w:eastAsia="Times New Roman"/>
          <w:color w:val="000000"/>
        </w:rPr>
        <w:br/>
        <w:t>It was good to hear that Back to Netball, Walking Netball and Netball Now started back up for membership and regular sessions being held.</w:t>
      </w:r>
      <w:r>
        <w:rPr>
          <w:rFonts w:eastAsia="Times New Roman"/>
          <w:color w:val="000000"/>
        </w:rPr>
        <w:br/>
        <w:t>The committee has continued to meet - thank goodness for zoom - but we are hoping for an AGM at Redbridge this year. </w:t>
      </w:r>
      <w:r>
        <w:rPr>
          <w:rFonts w:eastAsia="Times New Roman"/>
          <w:color w:val="000000"/>
        </w:rPr>
        <w:br/>
        <w:t>My last praise goes to you the members - athletes, umpires, and supporters. The words that come to mind are “Where there is a will there is a way” and we have all certainly shown that. I think it proves that teamwork wins at the end of the day. Well done everybody let’s hope that our next League adventure is even more back to ‘normal’. </w:t>
      </w:r>
    </w:p>
    <w:p w14:paraId="5F8112DD" w14:textId="77777777" w:rsidR="00933E6A" w:rsidRDefault="00933E6A" w:rsidP="00933E6A">
      <w:pPr>
        <w:rPr>
          <w:rFonts w:eastAsia="Times New Roman"/>
        </w:rPr>
      </w:pPr>
      <w:r>
        <w:rPr>
          <w:rFonts w:eastAsia="Times New Roman"/>
        </w:rPr>
        <w:br/>
      </w:r>
    </w:p>
    <w:p w14:paraId="75BD82CC" w14:textId="77777777" w:rsidR="00933E6A" w:rsidRDefault="00933E6A" w:rsidP="00933E6A">
      <w:pPr>
        <w:spacing w:after="240"/>
        <w:rPr>
          <w:rFonts w:eastAsia="Times New Roman"/>
          <w:color w:val="000000"/>
        </w:rPr>
      </w:pPr>
      <w:r>
        <w:rPr>
          <w:rFonts w:eastAsia="Times New Roman"/>
          <w:color w:val="000000"/>
        </w:rPr>
        <w:br/>
        <w:t>Pat Meadows</w:t>
      </w:r>
      <w:r>
        <w:rPr>
          <w:rFonts w:eastAsia="Times New Roman"/>
          <w:color w:val="000000"/>
        </w:rPr>
        <w:br/>
      </w:r>
    </w:p>
    <w:p w14:paraId="024FB623" w14:textId="77777777" w:rsidR="00933E6A" w:rsidRDefault="00933E6A" w:rsidP="00933E6A">
      <w:pPr>
        <w:rPr>
          <w:rFonts w:eastAsiaTheme="minorHAnsi"/>
        </w:rPr>
      </w:pPr>
    </w:p>
    <w:p w14:paraId="6F98FEA1" w14:textId="470B1117" w:rsidR="00933E6A" w:rsidRDefault="00933E6A">
      <w:pPr>
        <w:rPr>
          <w:rFonts w:ascii="Arial" w:hAnsi="Arial" w:cs="Arial"/>
          <w:b/>
        </w:rPr>
      </w:pPr>
      <w:r>
        <w:rPr>
          <w:rFonts w:ascii="Arial" w:hAnsi="Arial" w:cs="Arial"/>
          <w:b/>
        </w:rPr>
        <w:br w:type="page"/>
      </w:r>
    </w:p>
    <w:p w14:paraId="2AF0ECE7" w14:textId="77777777" w:rsidR="00420F27" w:rsidRDefault="00420F27" w:rsidP="00420F27">
      <w:pPr>
        <w:pStyle w:val="NoSpacing"/>
        <w:rPr>
          <w:rFonts w:ascii="Georgia" w:hAnsi="Georgia"/>
          <w:sz w:val="26"/>
          <w:szCs w:val="26"/>
          <w:u w:val="single"/>
          <w:lang w:val="en-US"/>
        </w:rPr>
      </w:pPr>
      <w:r>
        <w:rPr>
          <w:rFonts w:ascii="Georgia" w:hAnsi="Georgia"/>
          <w:b/>
          <w:sz w:val="26"/>
          <w:szCs w:val="26"/>
          <w:u w:val="single"/>
          <w:lang w:val="en-US"/>
        </w:rPr>
        <w:lastRenderedPageBreak/>
        <w:t>Treasurer’s Report</w:t>
      </w:r>
    </w:p>
    <w:p w14:paraId="77BD3541" w14:textId="77777777" w:rsidR="00420F27" w:rsidRDefault="00420F27" w:rsidP="00420F27">
      <w:pPr>
        <w:pStyle w:val="NoSpacing"/>
        <w:rPr>
          <w:rFonts w:ascii="Georgia" w:hAnsi="Georgia"/>
          <w:sz w:val="26"/>
          <w:szCs w:val="26"/>
          <w:u w:val="single"/>
          <w:lang w:val="en-US"/>
        </w:rPr>
      </w:pPr>
    </w:p>
    <w:p w14:paraId="30B0E890" w14:textId="77777777" w:rsidR="00420F27" w:rsidRDefault="00420F27" w:rsidP="00420F27">
      <w:pPr>
        <w:pStyle w:val="NoSpacing"/>
        <w:rPr>
          <w:rFonts w:ascii="Georgia" w:hAnsi="Georgia"/>
          <w:sz w:val="26"/>
          <w:szCs w:val="26"/>
          <w:lang w:val="en-US"/>
        </w:rPr>
      </w:pPr>
      <w:r>
        <w:rPr>
          <w:rFonts w:ascii="Georgia" w:hAnsi="Georgia"/>
          <w:sz w:val="26"/>
          <w:szCs w:val="26"/>
          <w:lang w:val="en-US"/>
        </w:rPr>
        <w:t xml:space="preserve">Although our Income &amp; Expenditure Account shows a surplus of £2,330.07 for the season, I still need to refund £1,700.00 of deposits at the end of the Summer League in July.   </w:t>
      </w:r>
    </w:p>
    <w:p w14:paraId="0DD6B029" w14:textId="77777777" w:rsidR="00420F27" w:rsidRDefault="00420F27" w:rsidP="00420F27">
      <w:pPr>
        <w:pStyle w:val="NoSpacing"/>
        <w:rPr>
          <w:rFonts w:ascii="Georgia" w:hAnsi="Georgia"/>
          <w:sz w:val="26"/>
          <w:szCs w:val="26"/>
          <w:lang w:val="en-US"/>
        </w:rPr>
      </w:pPr>
    </w:p>
    <w:p w14:paraId="0030D231" w14:textId="77777777" w:rsidR="00420F27" w:rsidRDefault="00420F27" w:rsidP="00420F27">
      <w:pPr>
        <w:pStyle w:val="NoSpacing"/>
        <w:rPr>
          <w:rFonts w:ascii="Georgia" w:hAnsi="Georgia"/>
          <w:sz w:val="26"/>
          <w:szCs w:val="26"/>
          <w:lang w:val="en-US"/>
        </w:rPr>
      </w:pPr>
      <w:r>
        <w:rPr>
          <w:rFonts w:ascii="Georgia" w:hAnsi="Georgia"/>
          <w:sz w:val="26"/>
          <w:szCs w:val="26"/>
          <w:lang w:val="en-US"/>
        </w:rPr>
        <w:t>Not surprisingly, our membership fee income was reduced this season, but I hope that it will rise in the forthcoming year when we will be able to resume full netball activities.</w:t>
      </w:r>
    </w:p>
    <w:p w14:paraId="6BFC453D" w14:textId="77777777" w:rsidR="00420F27" w:rsidRDefault="00420F27" w:rsidP="00420F27">
      <w:pPr>
        <w:pStyle w:val="NoSpacing"/>
        <w:rPr>
          <w:rFonts w:ascii="Georgia" w:hAnsi="Georgia"/>
          <w:sz w:val="26"/>
          <w:szCs w:val="26"/>
          <w:lang w:val="en-US"/>
        </w:rPr>
      </w:pPr>
    </w:p>
    <w:p w14:paraId="47F93224" w14:textId="77777777" w:rsidR="00420F27" w:rsidRDefault="00420F27" w:rsidP="00420F27">
      <w:pPr>
        <w:pStyle w:val="NoSpacing"/>
        <w:rPr>
          <w:rFonts w:ascii="Georgia" w:hAnsi="Georgia"/>
          <w:sz w:val="26"/>
          <w:szCs w:val="26"/>
          <w:lang w:val="en-US"/>
        </w:rPr>
      </w:pPr>
      <w:r>
        <w:rPr>
          <w:rFonts w:ascii="Georgia" w:hAnsi="Georgia"/>
          <w:sz w:val="26"/>
          <w:szCs w:val="26"/>
          <w:lang w:val="en-US"/>
        </w:rPr>
        <w:t xml:space="preserve">Whilst I refunded clubs their indoor court costs for those games not completed in the 2019-2020 season, </w:t>
      </w:r>
      <w:proofErr w:type="spellStart"/>
      <w:r>
        <w:rPr>
          <w:rFonts w:ascii="Georgia" w:hAnsi="Georgia"/>
          <w:sz w:val="26"/>
          <w:szCs w:val="26"/>
          <w:lang w:val="en-US"/>
        </w:rPr>
        <w:t>Redbridge</w:t>
      </w:r>
      <w:proofErr w:type="spellEnd"/>
      <w:r>
        <w:rPr>
          <w:rFonts w:ascii="Georgia" w:hAnsi="Georgia"/>
          <w:sz w:val="26"/>
          <w:szCs w:val="26"/>
          <w:lang w:val="en-US"/>
        </w:rPr>
        <w:t xml:space="preserve"> have reimbursed us only half so far.   We accepted this compromise knowing that we still have credit with them that will be used in forthcoming seasons.</w:t>
      </w:r>
    </w:p>
    <w:p w14:paraId="3E057668" w14:textId="77777777" w:rsidR="00420F27" w:rsidRDefault="00420F27" w:rsidP="00420F27">
      <w:pPr>
        <w:pStyle w:val="NoSpacing"/>
        <w:rPr>
          <w:rFonts w:ascii="Georgia" w:hAnsi="Georgia"/>
          <w:sz w:val="26"/>
          <w:szCs w:val="26"/>
          <w:lang w:val="en-US"/>
        </w:rPr>
      </w:pPr>
    </w:p>
    <w:p w14:paraId="729C39C3" w14:textId="77777777" w:rsidR="00420F27" w:rsidRDefault="00420F27" w:rsidP="00420F27">
      <w:pPr>
        <w:pStyle w:val="NoSpacing"/>
        <w:rPr>
          <w:rFonts w:ascii="Georgia" w:hAnsi="Georgia"/>
          <w:sz w:val="26"/>
          <w:szCs w:val="26"/>
          <w:lang w:val="en-US"/>
        </w:rPr>
      </w:pPr>
      <w:r>
        <w:rPr>
          <w:rFonts w:ascii="Georgia" w:hAnsi="Georgia"/>
          <w:sz w:val="26"/>
          <w:szCs w:val="26"/>
          <w:lang w:val="en-US"/>
        </w:rPr>
        <w:t xml:space="preserve">England Netball is not planning to increase their membership fees for the forthcoming </w:t>
      </w:r>
      <w:proofErr w:type="gramStart"/>
      <w:r>
        <w:rPr>
          <w:rFonts w:ascii="Georgia" w:hAnsi="Georgia"/>
          <w:sz w:val="26"/>
          <w:szCs w:val="26"/>
          <w:lang w:val="en-US"/>
        </w:rPr>
        <w:t>season</w:t>
      </w:r>
      <w:proofErr w:type="gramEnd"/>
      <w:r>
        <w:rPr>
          <w:rFonts w:ascii="Georgia" w:hAnsi="Georgia"/>
          <w:sz w:val="26"/>
          <w:szCs w:val="26"/>
          <w:lang w:val="en-US"/>
        </w:rPr>
        <w:t xml:space="preserve"> but we are proposing a further decrease in the Essex Met fee as follows:</w:t>
      </w:r>
    </w:p>
    <w:p w14:paraId="6E60E0B4" w14:textId="77777777" w:rsidR="00420F27" w:rsidRDefault="00420F27" w:rsidP="00420F27">
      <w:pPr>
        <w:pStyle w:val="NoSpacing"/>
        <w:rPr>
          <w:rFonts w:ascii="Georgia" w:hAnsi="Georgia"/>
          <w:sz w:val="26"/>
          <w:szCs w:val="26"/>
          <w:u w:val="single"/>
          <w:lang w:val="en-US"/>
        </w:rPr>
      </w:pP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u w:val="single"/>
          <w:lang w:val="en-US"/>
        </w:rPr>
        <w:t>Total</w:t>
      </w:r>
    </w:p>
    <w:p w14:paraId="159944C4" w14:textId="77777777" w:rsidR="00420F27" w:rsidRDefault="00420F27" w:rsidP="00420F27">
      <w:pPr>
        <w:pStyle w:val="NoSpacing"/>
        <w:rPr>
          <w:rFonts w:ascii="Georgia" w:hAnsi="Georgia"/>
          <w:sz w:val="26"/>
          <w:szCs w:val="26"/>
          <w:lang w:val="en-US"/>
        </w:rPr>
      </w:pPr>
      <w:r>
        <w:rPr>
          <w:rFonts w:ascii="Georgia" w:hAnsi="Georgia"/>
          <w:sz w:val="26"/>
          <w:szCs w:val="26"/>
          <w:lang w:val="en-US"/>
        </w:rPr>
        <w:t>18 and over</w:t>
      </w:r>
      <w:r>
        <w:rPr>
          <w:rFonts w:ascii="Georgia" w:hAnsi="Georgia"/>
          <w:sz w:val="26"/>
          <w:szCs w:val="26"/>
          <w:lang w:val="en-US"/>
        </w:rPr>
        <w:tab/>
      </w:r>
      <w:r>
        <w:rPr>
          <w:rFonts w:ascii="Georgia" w:hAnsi="Georgia"/>
          <w:sz w:val="26"/>
          <w:szCs w:val="26"/>
          <w:lang w:val="en-US"/>
        </w:rPr>
        <w:tab/>
        <w:t>£2.00</w:t>
      </w:r>
      <w:r>
        <w:rPr>
          <w:rFonts w:ascii="Georgia" w:hAnsi="Georgia"/>
          <w:sz w:val="26"/>
          <w:szCs w:val="26"/>
          <w:lang w:val="en-US"/>
        </w:rPr>
        <w:tab/>
      </w:r>
      <w:r>
        <w:rPr>
          <w:rFonts w:ascii="Georgia" w:hAnsi="Georgia"/>
          <w:sz w:val="26"/>
          <w:szCs w:val="26"/>
          <w:lang w:val="en-US"/>
        </w:rPr>
        <w:tab/>
        <w:t>EN £36.00</w:t>
      </w:r>
      <w:r>
        <w:rPr>
          <w:rFonts w:ascii="Georgia" w:hAnsi="Georgia"/>
          <w:sz w:val="26"/>
          <w:szCs w:val="26"/>
          <w:lang w:val="en-US"/>
        </w:rPr>
        <w:tab/>
        <w:t xml:space="preserve">LSER </w:t>
      </w:r>
      <w:r>
        <w:rPr>
          <w:rFonts w:ascii="Georgia" w:hAnsi="Georgia"/>
          <w:sz w:val="26"/>
          <w:szCs w:val="26"/>
          <w:lang w:val="en-US"/>
        </w:rPr>
        <w:tab/>
        <w:t>£1.00</w:t>
      </w:r>
      <w:r>
        <w:rPr>
          <w:rFonts w:ascii="Georgia" w:hAnsi="Georgia"/>
          <w:sz w:val="26"/>
          <w:szCs w:val="26"/>
          <w:lang w:val="en-US"/>
        </w:rPr>
        <w:tab/>
      </w:r>
      <w:r>
        <w:rPr>
          <w:rFonts w:ascii="Georgia" w:hAnsi="Georgia"/>
          <w:sz w:val="26"/>
          <w:szCs w:val="26"/>
          <w:lang w:val="en-US"/>
        </w:rPr>
        <w:tab/>
        <w:t>£39.00</w:t>
      </w:r>
    </w:p>
    <w:p w14:paraId="33EFD1EB" w14:textId="77777777" w:rsidR="00420F27" w:rsidRDefault="00420F27" w:rsidP="00420F27">
      <w:pPr>
        <w:pStyle w:val="NoSpacing"/>
        <w:rPr>
          <w:rFonts w:ascii="Georgia" w:hAnsi="Georgia"/>
          <w:sz w:val="26"/>
          <w:szCs w:val="26"/>
          <w:lang w:val="en-US"/>
        </w:rPr>
      </w:pPr>
      <w:r>
        <w:rPr>
          <w:rFonts w:ascii="Georgia" w:hAnsi="Georgia"/>
          <w:sz w:val="26"/>
          <w:szCs w:val="26"/>
          <w:lang w:val="en-US"/>
        </w:rPr>
        <w:t>Under 18</w:t>
      </w:r>
      <w:r>
        <w:rPr>
          <w:rFonts w:ascii="Georgia" w:hAnsi="Georgia"/>
          <w:sz w:val="26"/>
          <w:szCs w:val="26"/>
          <w:lang w:val="en-US"/>
        </w:rPr>
        <w:tab/>
      </w:r>
      <w:r>
        <w:rPr>
          <w:rFonts w:ascii="Georgia" w:hAnsi="Georgia"/>
          <w:sz w:val="26"/>
          <w:szCs w:val="26"/>
          <w:lang w:val="en-US"/>
        </w:rPr>
        <w:tab/>
        <w:t>£1.50</w:t>
      </w:r>
      <w:r>
        <w:rPr>
          <w:rFonts w:ascii="Georgia" w:hAnsi="Georgia"/>
          <w:sz w:val="26"/>
          <w:szCs w:val="26"/>
          <w:lang w:val="en-US"/>
        </w:rPr>
        <w:tab/>
      </w:r>
      <w:r>
        <w:rPr>
          <w:rFonts w:ascii="Georgia" w:hAnsi="Georgia"/>
          <w:sz w:val="26"/>
          <w:szCs w:val="26"/>
          <w:lang w:val="en-US"/>
        </w:rPr>
        <w:tab/>
        <w:t>EN £16.30</w:t>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t>£17.80</w:t>
      </w:r>
    </w:p>
    <w:p w14:paraId="1254FF7D" w14:textId="77777777" w:rsidR="00420F27" w:rsidRDefault="00420F27" w:rsidP="00420F27">
      <w:pPr>
        <w:pStyle w:val="NoSpacing"/>
        <w:rPr>
          <w:rFonts w:ascii="Georgia" w:hAnsi="Georgia"/>
          <w:sz w:val="26"/>
          <w:szCs w:val="26"/>
          <w:lang w:val="en-US"/>
        </w:rPr>
      </w:pPr>
      <w:r>
        <w:rPr>
          <w:rFonts w:ascii="Georgia" w:hAnsi="Georgia"/>
          <w:sz w:val="26"/>
          <w:szCs w:val="26"/>
          <w:lang w:val="en-US"/>
        </w:rPr>
        <w:t>Under 14</w:t>
      </w:r>
      <w:r>
        <w:rPr>
          <w:rFonts w:ascii="Georgia" w:hAnsi="Georgia"/>
          <w:sz w:val="26"/>
          <w:szCs w:val="26"/>
          <w:lang w:val="en-US"/>
        </w:rPr>
        <w:tab/>
      </w:r>
      <w:r>
        <w:rPr>
          <w:rFonts w:ascii="Georgia" w:hAnsi="Georgia"/>
          <w:sz w:val="26"/>
          <w:szCs w:val="26"/>
          <w:lang w:val="en-US"/>
        </w:rPr>
        <w:tab/>
        <w:t>£1.00</w:t>
      </w:r>
      <w:r>
        <w:rPr>
          <w:rFonts w:ascii="Georgia" w:hAnsi="Georgia"/>
          <w:sz w:val="26"/>
          <w:szCs w:val="26"/>
          <w:lang w:val="en-US"/>
        </w:rPr>
        <w:tab/>
      </w:r>
      <w:r>
        <w:rPr>
          <w:rFonts w:ascii="Georgia" w:hAnsi="Georgia"/>
          <w:sz w:val="26"/>
          <w:szCs w:val="26"/>
          <w:lang w:val="en-US"/>
        </w:rPr>
        <w:tab/>
        <w:t>EN £8.55</w:t>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t>£9.55</w:t>
      </w:r>
    </w:p>
    <w:p w14:paraId="61DA0D17" w14:textId="77777777" w:rsidR="00420F27" w:rsidRDefault="00420F27" w:rsidP="00420F27">
      <w:pPr>
        <w:pStyle w:val="NoSpacing"/>
        <w:rPr>
          <w:rFonts w:ascii="Georgia" w:hAnsi="Georgia"/>
          <w:sz w:val="26"/>
          <w:szCs w:val="26"/>
          <w:lang w:val="en-US"/>
        </w:rPr>
      </w:pPr>
      <w:r>
        <w:rPr>
          <w:rFonts w:ascii="Georgia" w:hAnsi="Georgia"/>
          <w:sz w:val="26"/>
          <w:szCs w:val="26"/>
          <w:lang w:val="en-US"/>
        </w:rPr>
        <w:t>Under 12</w:t>
      </w:r>
      <w:r>
        <w:rPr>
          <w:rFonts w:ascii="Georgia" w:hAnsi="Georgia"/>
          <w:sz w:val="26"/>
          <w:szCs w:val="26"/>
          <w:lang w:val="en-US"/>
        </w:rPr>
        <w:tab/>
      </w:r>
      <w:r>
        <w:rPr>
          <w:rFonts w:ascii="Georgia" w:hAnsi="Georgia"/>
          <w:sz w:val="26"/>
          <w:szCs w:val="26"/>
          <w:lang w:val="en-US"/>
        </w:rPr>
        <w:tab/>
        <w:t>£0.00</w:t>
      </w:r>
      <w:r>
        <w:rPr>
          <w:rFonts w:ascii="Georgia" w:hAnsi="Georgia"/>
          <w:sz w:val="26"/>
          <w:szCs w:val="26"/>
          <w:lang w:val="en-US"/>
        </w:rPr>
        <w:tab/>
      </w:r>
      <w:r>
        <w:rPr>
          <w:rFonts w:ascii="Georgia" w:hAnsi="Georgia"/>
          <w:sz w:val="26"/>
          <w:szCs w:val="26"/>
          <w:lang w:val="en-US"/>
        </w:rPr>
        <w:tab/>
        <w:t>EN £5.30</w:t>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r>
      <w:r>
        <w:rPr>
          <w:rFonts w:ascii="Georgia" w:hAnsi="Georgia"/>
          <w:sz w:val="26"/>
          <w:szCs w:val="26"/>
          <w:lang w:val="en-US"/>
        </w:rPr>
        <w:tab/>
        <w:t>£5.30</w:t>
      </w:r>
    </w:p>
    <w:p w14:paraId="05350B6B" w14:textId="77777777" w:rsidR="00420F27" w:rsidRDefault="00420F27" w:rsidP="00420F27">
      <w:pPr>
        <w:pStyle w:val="NoSpacing"/>
        <w:rPr>
          <w:rFonts w:ascii="Georgia" w:hAnsi="Georgia"/>
          <w:sz w:val="26"/>
          <w:szCs w:val="26"/>
          <w:lang w:val="en-US"/>
        </w:rPr>
      </w:pPr>
    </w:p>
    <w:p w14:paraId="5F03B61A" w14:textId="77777777" w:rsidR="00420F27" w:rsidRDefault="00420F27" w:rsidP="00420F27">
      <w:pPr>
        <w:pStyle w:val="NoSpacing"/>
        <w:rPr>
          <w:rFonts w:ascii="Georgia" w:hAnsi="Georgia"/>
          <w:sz w:val="26"/>
          <w:szCs w:val="26"/>
          <w:lang w:val="en-US"/>
        </w:rPr>
      </w:pPr>
      <w:r>
        <w:rPr>
          <w:rFonts w:ascii="Georgia" w:hAnsi="Georgia"/>
          <w:sz w:val="26"/>
          <w:szCs w:val="26"/>
          <w:lang w:val="en-US"/>
        </w:rPr>
        <w:t>As I mentioned in my report last year, our maintenance agreement with Horizon ends on 31 August and Horizon as a company will no longer exist.   Tracy Howe and I have spent many hours looking at alternative scheduling software, both the England Netball Competition Manager and the company that took over Horizon but neither has the complexity and ease of use of Horizon.   We have, therefore, decided to continue to use Horizon until it doesn’t work anymore, uploading the results and schedules to our own website in Word or .pdf format.   Obviously, this will not allow clubs to ‘drill down’ and select a particular team and its statistics but will show up to date information.</w:t>
      </w:r>
    </w:p>
    <w:p w14:paraId="2C6DE00F" w14:textId="77777777" w:rsidR="00420F27" w:rsidRDefault="00420F27" w:rsidP="00420F27">
      <w:pPr>
        <w:pStyle w:val="NoSpacing"/>
        <w:rPr>
          <w:rFonts w:ascii="Georgia" w:hAnsi="Georgia"/>
          <w:sz w:val="26"/>
          <w:szCs w:val="26"/>
          <w:lang w:val="en-US"/>
        </w:rPr>
      </w:pPr>
    </w:p>
    <w:p w14:paraId="0E396669" w14:textId="77777777" w:rsidR="00420F27" w:rsidRDefault="00420F27" w:rsidP="00420F27">
      <w:pPr>
        <w:pStyle w:val="NoSpacing"/>
        <w:rPr>
          <w:rFonts w:ascii="Georgia" w:hAnsi="Georgia"/>
          <w:sz w:val="26"/>
          <w:szCs w:val="26"/>
          <w:lang w:val="en-US"/>
        </w:rPr>
      </w:pPr>
      <w:r>
        <w:rPr>
          <w:rFonts w:ascii="Georgia" w:hAnsi="Georgia"/>
          <w:sz w:val="26"/>
          <w:szCs w:val="26"/>
          <w:lang w:val="en-US"/>
        </w:rPr>
        <w:t xml:space="preserve">I take this opportunity to thank all my colleagues on the Executive Committee for their hard work during the pandemic in getting netball back on court, in particular Cassie </w:t>
      </w:r>
      <w:proofErr w:type="spellStart"/>
      <w:r>
        <w:rPr>
          <w:rFonts w:ascii="Georgia" w:hAnsi="Georgia"/>
          <w:sz w:val="26"/>
          <w:szCs w:val="26"/>
          <w:lang w:val="en-US"/>
        </w:rPr>
        <w:t>Austin-McKenzie</w:t>
      </w:r>
      <w:proofErr w:type="spellEnd"/>
      <w:r>
        <w:rPr>
          <w:rFonts w:ascii="Georgia" w:hAnsi="Georgia"/>
          <w:sz w:val="26"/>
          <w:szCs w:val="26"/>
          <w:lang w:val="en-US"/>
        </w:rPr>
        <w:t xml:space="preserve"> </w:t>
      </w:r>
      <w:proofErr w:type="gramStart"/>
      <w:r>
        <w:rPr>
          <w:rFonts w:ascii="Georgia" w:hAnsi="Georgia"/>
          <w:sz w:val="26"/>
          <w:szCs w:val="26"/>
          <w:lang w:val="en-US"/>
        </w:rPr>
        <w:t>with regard to</w:t>
      </w:r>
      <w:proofErr w:type="gramEnd"/>
      <w:r>
        <w:rPr>
          <w:rFonts w:ascii="Georgia" w:hAnsi="Georgia"/>
          <w:sz w:val="26"/>
          <w:szCs w:val="26"/>
          <w:lang w:val="en-US"/>
        </w:rPr>
        <w:t xml:space="preserve"> the Risk Assessments and Mitigation Plans.   How she had time for her ‘real job’ I don’t know.</w:t>
      </w:r>
    </w:p>
    <w:p w14:paraId="4B1A7E25" w14:textId="77777777" w:rsidR="00420F27" w:rsidRDefault="00420F27" w:rsidP="00420F27">
      <w:pPr>
        <w:pStyle w:val="NoSpacing"/>
        <w:rPr>
          <w:rFonts w:ascii="Georgia" w:hAnsi="Georgia"/>
          <w:sz w:val="26"/>
          <w:szCs w:val="26"/>
          <w:lang w:val="en-US"/>
        </w:rPr>
      </w:pPr>
    </w:p>
    <w:p w14:paraId="52662D87" w14:textId="77777777" w:rsidR="00420F27" w:rsidRDefault="00420F27" w:rsidP="00420F27">
      <w:pPr>
        <w:pStyle w:val="NoSpacing"/>
        <w:rPr>
          <w:rFonts w:ascii="Georgia" w:hAnsi="Georgia"/>
          <w:sz w:val="26"/>
          <w:szCs w:val="26"/>
          <w:lang w:val="en-US"/>
        </w:rPr>
      </w:pPr>
      <w:r>
        <w:rPr>
          <w:rFonts w:ascii="Georgia" w:hAnsi="Georgia"/>
          <w:sz w:val="26"/>
          <w:szCs w:val="26"/>
          <w:lang w:val="en-US"/>
        </w:rPr>
        <w:t>I sincerely hope that the 2021-2022 season runs successfully and without interruption!</w:t>
      </w:r>
    </w:p>
    <w:p w14:paraId="34ED76F3" w14:textId="77777777" w:rsidR="00420F27" w:rsidRDefault="00420F27" w:rsidP="00420F27">
      <w:pPr>
        <w:pStyle w:val="NoSpacing"/>
        <w:rPr>
          <w:rFonts w:ascii="Georgia" w:hAnsi="Georgia"/>
          <w:sz w:val="26"/>
          <w:szCs w:val="26"/>
          <w:lang w:val="en-US"/>
        </w:rPr>
      </w:pPr>
    </w:p>
    <w:p w14:paraId="14F91921" w14:textId="77777777" w:rsidR="00420F27" w:rsidRDefault="00420F27" w:rsidP="00420F27">
      <w:pPr>
        <w:pStyle w:val="NoSpacing"/>
        <w:rPr>
          <w:rFonts w:ascii="Georgia" w:hAnsi="Georgia"/>
          <w:sz w:val="26"/>
          <w:szCs w:val="26"/>
          <w:lang w:val="en-US"/>
        </w:rPr>
      </w:pPr>
    </w:p>
    <w:p w14:paraId="3345BA17" w14:textId="77777777" w:rsidR="00420F27" w:rsidRDefault="00420F27" w:rsidP="00420F27">
      <w:pPr>
        <w:pStyle w:val="NoSpacing"/>
        <w:rPr>
          <w:rFonts w:ascii="Georgia" w:hAnsi="Georgia"/>
          <w:sz w:val="26"/>
          <w:szCs w:val="26"/>
          <w:lang w:val="en-US"/>
        </w:rPr>
      </w:pPr>
      <w:r>
        <w:rPr>
          <w:rFonts w:ascii="Georgia" w:hAnsi="Georgia"/>
          <w:sz w:val="26"/>
          <w:szCs w:val="26"/>
          <w:lang w:val="en-US"/>
        </w:rPr>
        <w:t>Maggie Fuller</w:t>
      </w:r>
    </w:p>
    <w:p w14:paraId="1500D98D" w14:textId="77777777" w:rsidR="00420F27" w:rsidRDefault="00420F27" w:rsidP="00420F27">
      <w:pPr>
        <w:pStyle w:val="NoSpacing"/>
        <w:rPr>
          <w:rFonts w:ascii="Georgia" w:hAnsi="Georgia"/>
          <w:sz w:val="26"/>
          <w:szCs w:val="26"/>
          <w:lang w:val="en-US"/>
        </w:rPr>
      </w:pPr>
    </w:p>
    <w:p w14:paraId="5CA6BDDA" w14:textId="77777777" w:rsidR="00420F27" w:rsidRDefault="00420F27" w:rsidP="00420F27">
      <w:pPr>
        <w:pStyle w:val="NoSpacing"/>
        <w:rPr>
          <w:rFonts w:ascii="Georgia" w:hAnsi="Georgia"/>
          <w:sz w:val="26"/>
          <w:szCs w:val="26"/>
          <w:lang w:val="en-US"/>
        </w:rPr>
      </w:pPr>
    </w:p>
    <w:p w14:paraId="2DC12A7B" w14:textId="77777777" w:rsidR="005C7A83" w:rsidRDefault="005C7A83" w:rsidP="005C7A83">
      <w:pPr>
        <w:pStyle w:val="NoSpacing"/>
        <w:rPr>
          <w:rFonts w:ascii="Georgia" w:hAnsi="Georgia"/>
          <w:sz w:val="26"/>
          <w:szCs w:val="26"/>
          <w:lang w:val="en-US"/>
        </w:rPr>
      </w:pPr>
    </w:p>
    <w:p w14:paraId="0E9B77ED" w14:textId="66876B93" w:rsidR="005C7A83" w:rsidRDefault="005C7A83">
      <w:pPr>
        <w:rPr>
          <w:rFonts w:ascii="Arial" w:hAnsi="Arial" w:cs="Arial"/>
          <w:b/>
        </w:rPr>
      </w:pPr>
      <w:r>
        <w:rPr>
          <w:rFonts w:ascii="Arial" w:hAnsi="Arial" w:cs="Arial"/>
          <w:b/>
        </w:rPr>
        <w:br w:type="page"/>
      </w:r>
    </w:p>
    <w:p w14:paraId="7436DDC3" w14:textId="541FE31D" w:rsidR="005C7A83" w:rsidRDefault="005C7A83">
      <w:pPr>
        <w:rPr>
          <w:rFonts w:ascii="Arial" w:hAnsi="Arial" w:cs="Arial"/>
          <w:b/>
        </w:rPr>
      </w:pPr>
      <w:r w:rsidRPr="005C7A83">
        <w:rPr>
          <w:rFonts w:ascii="Arial" w:hAnsi="Arial" w:cs="Arial"/>
          <w:b/>
          <w:noProof/>
        </w:rPr>
        <w:lastRenderedPageBreak/>
        <w:drawing>
          <wp:inline distT="0" distB="0" distL="0" distR="0" wp14:anchorId="6D06D96E" wp14:editId="4B8A08AB">
            <wp:extent cx="6645910" cy="9582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582150"/>
                    </a:xfrm>
                    <a:prstGeom prst="rect">
                      <a:avLst/>
                    </a:prstGeom>
                    <a:noFill/>
                    <a:ln>
                      <a:noFill/>
                    </a:ln>
                  </pic:spPr>
                </pic:pic>
              </a:graphicData>
            </a:graphic>
          </wp:inline>
        </w:drawing>
      </w:r>
      <w:r>
        <w:rPr>
          <w:rFonts w:ascii="Arial" w:hAnsi="Arial" w:cs="Arial"/>
          <w:b/>
        </w:rPr>
        <w:br w:type="page"/>
      </w:r>
    </w:p>
    <w:p w14:paraId="5976A71E" w14:textId="77777777" w:rsidR="005C7A83" w:rsidRDefault="005C7A83" w:rsidP="005C7A83">
      <w:pPr>
        <w:jc w:val="center"/>
        <w:rPr>
          <w:rFonts w:ascii="Arial" w:hAnsi="Arial" w:cs="Arial"/>
          <w:sz w:val="32"/>
          <w:szCs w:val="32"/>
        </w:rPr>
      </w:pPr>
      <w:r>
        <w:rPr>
          <w:rFonts w:ascii="Arial" w:hAnsi="Arial" w:cs="Arial"/>
          <w:sz w:val="32"/>
          <w:szCs w:val="32"/>
        </w:rPr>
        <w:lastRenderedPageBreak/>
        <w:t>Essex Metropolitan Netball Association</w:t>
      </w:r>
    </w:p>
    <w:p w14:paraId="37F61C77" w14:textId="77777777" w:rsidR="005C7A83" w:rsidRDefault="005C7A83" w:rsidP="005C7A83">
      <w:pPr>
        <w:jc w:val="center"/>
        <w:rPr>
          <w:rFonts w:ascii="Arial" w:hAnsi="Arial" w:cs="Arial"/>
          <w:sz w:val="32"/>
          <w:szCs w:val="32"/>
        </w:rPr>
      </w:pPr>
    </w:p>
    <w:p w14:paraId="77AED0A7" w14:textId="77777777" w:rsidR="005C7A83" w:rsidRDefault="005C7A83" w:rsidP="005C7A83">
      <w:pPr>
        <w:jc w:val="center"/>
        <w:rPr>
          <w:rFonts w:ascii="Arial" w:hAnsi="Arial" w:cs="Arial"/>
          <w:sz w:val="24"/>
          <w:szCs w:val="24"/>
        </w:rPr>
      </w:pPr>
      <w:r>
        <w:rPr>
          <w:rFonts w:ascii="Arial" w:hAnsi="Arial" w:cs="Arial"/>
        </w:rPr>
        <w:t>League Secretary’s Report</w:t>
      </w:r>
    </w:p>
    <w:p w14:paraId="08878531" w14:textId="77777777" w:rsidR="005C7A83" w:rsidRDefault="005C7A83" w:rsidP="005C7A83">
      <w:pPr>
        <w:jc w:val="center"/>
        <w:rPr>
          <w:rFonts w:ascii="Arial" w:hAnsi="Arial" w:cs="Arial"/>
        </w:rPr>
      </w:pPr>
      <w:r>
        <w:rPr>
          <w:rFonts w:ascii="Arial" w:hAnsi="Arial" w:cs="Arial"/>
        </w:rPr>
        <w:t>2020-2021</w:t>
      </w:r>
    </w:p>
    <w:p w14:paraId="520D5947" w14:textId="77777777" w:rsidR="005C7A83" w:rsidRDefault="005C7A83" w:rsidP="005C7A83">
      <w:pPr>
        <w:jc w:val="center"/>
        <w:rPr>
          <w:rFonts w:ascii="Arial" w:hAnsi="Arial" w:cs="Arial"/>
        </w:rPr>
      </w:pPr>
    </w:p>
    <w:p w14:paraId="6526E6A3" w14:textId="77777777" w:rsidR="005C7A83" w:rsidRDefault="005C7A83" w:rsidP="005C7A83">
      <w:pPr>
        <w:rPr>
          <w:rFonts w:ascii="Arial" w:hAnsi="Arial" w:cs="Arial"/>
        </w:rPr>
      </w:pPr>
      <w:r>
        <w:rPr>
          <w:rFonts w:ascii="Arial" w:hAnsi="Arial" w:cs="Arial"/>
        </w:rPr>
        <w:t xml:space="preserve">Ladies </w:t>
      </w:r>
    </w:p>
    <w:p w14:paraId="206ADFFF" w14:textId="77777777" w:rsidR="005C7A83" w:rsidRDefault="005C7A83" w:rsidP="005C7A83">
      <w:pPr>
        <w:rPr>
          <w:rFonts w:ascii="Arial" w:hAnsi="Arial" w:cs="Arial"/>
        </w:rPr>
      </w:pPr>
    </w:p>
    <w:p w14:paraId="3F1FF8E0" w14:textId="77777777" w:rsidR="005C7A83" w:rsidRDefault="005C7A83" w:rsidP="005C7A83">
      <w:pPr>
        <w:rPr>
          <w:rFonts w:ascii="Arial" w:hAnsi="Arial" w:cs="Arial"/>
        </w:rPr>
      </w:pPr>
      <w:r>
        <w:rPr>
          <w:rFonts w:ascii="Arial" w:hAnsi="Arial" w:cs="Arial"/>
        </w:rPr>
        <w:t>What can I say about the 20/21 season!!!!</w:t>
      </w:r>
    </w:p>
    <w:p w14:paraId="489B8EE7" w14:textId="77777777" w:rsidR="005C7A83" w:rsidRDefault="005C7A83" w:rsidP="005C7A83">
      <w:pPr>
        <w:rPr>
          <w:rFonts w:ascii="Arial" w:hAnsi="Arial" w:cs="Arial"/>
        </w:rPr>
      </w:pPr>
      <w:r>
        <w:rPr>
          <w:rFonts w:ascii="Arial" w:hAnsi="Arial" w:cs="Arial"/>
        </w:rPr>
        <w:t>After much delay we managed a few games late in 2020, followed by yet another lock-down in December.</w:t>
      </w:r>
    </w:p>
    <w:p w14:paraId="12C6127B" w14:textId="77777777" w:rsidR="005C7A83" w:rsidRDefault="005C7A83" w:rsidP="005C7A83">
      <w:pPr>
        <w:rPr>
          <w:rFonts w:ascii="Arial" w:hAnsi="Arial" w:cs="Arial"/>
        </w:rPr>
      </w:pPr>
      <w:r>
        <w:rPr>
          <w:rFonts w:ascii="Arial" w:hAnsi="Arial" w:cs="Arial"/>
        </w:rPr>
        <w:t>The Committee continued to monitor what was happening, both from England Netball and the government, and once there was an easing of the restrictions a decision was made to abandon the season, and invite those who were still willing to play the opportunity to consider a ‘summer’ league, running from May to July.</w:t>
      </w:r>
    </w:p>
    <w:p w14:paraId="53BFB500" w14:textId="77777777" w:rsidR="005C7A83" w:rsidRDefault="005C7A83" w:rsidP="005C7A83">
      <w:pPr>
        <w:rPr>
          <w:rFonts w:ascii="Arial" w:hAnsi="Arial" w:cs="Arial"/>
        </w:rPr>
      </w:pPr>
    </w:p>
    <w:p w14:paraId="7C8FA34D" w14:textId="77777777" w:rsidR="005C7A83" w:rsidRDefault="005C7A83" w:rsidP="005C7A83">
      <w:pPr>
        <w:rPr>
          <w:rFonts w:ascii="Arial" w:hAnsi="Arial" w:cs="Arial"/>
        </w:rPr>
      </w:pPr>
      <w:r>
        <w:rPr>
          <w:rFonts w:ascii="Arial" w:hAnsi="Arial" w:cs="Arial"/>
        </w:rPr>
        <w:t>This came with several conditions from Redbridge Sports Centre, including no spectators, which I know has been hard for some players, but at least by adhering to the guidelines requested by Redbridge, the league so far seems to be going well.</w:t>
      </w:r>
    </w:p>
    <w:p w14:paraId="2D78CD2A" w14:textId="77777777" w:rsidR="005C7A83" w:rsidRDefault="005C7A83" w:rsidP="005C7A83">
      <w:pPr>
        <w:rPr>
          <w:rFonts w:ascii="Arial" w:hAnsi="Arial" w:cs="Arial"/>
        </w:rPr>
      </w:pPr>
    </w:p>
    <w:p w14:paraId="0E639868" w14:textId="77777777" w:rsidR="005C7A83" w:rsidRDefault="005C7A83" w:rsidP="005C7A83">
      <w:pPr>
        <w:rPr>
          <w:rFonts w:ascii="Arial" w:hAnsi="Arial" w:cs="Arial"/>
        </w:rPr>
      </w:pPr>
      <w:r>
        <w:rPr>
          <w:rFonts w:ascii="Arial" w:hAnsi="Arial" w:cs="Arial"/>
        </w:rPr>
        <w:t>It is unusual to be writing a report on the season when it has not yet been completed, but as this is ‘non-competitive’, I guess it doesn’t matter – no winners or losers to be promoted/relegated.</w:t>
      </w:r>
    </w:p>
    <w:p w14:paraId="1DDA8096" w14:textId="77777777" w:rsidR="005C7A83" w:rsidRDefault="005C7A83" w:rsidP="005C7A83">
      <w:pPr>
        <w:rPr>
          <w:rFonts w:ascii="Arial" w:hAnsi="Arial" w:cs="Arial"/>
        </w:rPr>
      </w:pPr>
    </w:p>
    <w:p w14:paraId="6283B3D0" w14:textId="77777777" w:rsidR="005C7A83" w:rsidRDefault="005C7A83" w:rsidP="005C7A83">
      <w:pPr>
        <w:rPr>
          <w:rFonts w:ascii="Arial" w:hAnsi="Arial" w:cs="Arial"/>
        </w:rPr>
      </w:pPr>
      <w:r>
        <w:rPr>
          <w:rFonts w:ascii="Arial" w:hAnsi="Arial" w:cs="Arial"/>
        </w:rPr>
        <w:t>It looks like we won’t get back to ‘normal’ rules until the start of the 21/22 season, but I thank you all for adhering to the modified rules, enabling us to get some play whilst staying safe.</w:t>
      </w:r>
    </w:p>
    <w:p w14:paraId="71960AAD" w14:textId="77777777" w:rsidR="005C7A83" w:rsidRDefault="005C7A83" w:rsidP="005C7A83">
      <w:pPr>
        <w:rPr>
          <w:rFonts w:ascii="Arial" w:hAnsi="Arial" w:cs="Arial"/>
        </w:rPr>
      </w:pPr>
      <w:r>
        <w:rPr>
          <w:rFonts w:ascii="Arial" w:hAnsi="Arial" w:cs="Arial"/>
        </w:rPr>
        <w:t>Please continue to adhere to the guidelines, including the requirement to use the NHS QR codes displayed at the entrance to the courts.</w:t>
      </w:r>
    </w:p>
    <w:p w14:paraId="24248011" w14:textId="77777777" w:rsidR="005C7A83" w:rsidRDefault="005C7A83" w:rsidP="005C7A83">
      <w:pPr>
        <w:rPr>
          <w:rFonts w:ascii="Arial" w:hAnsi="Arial" w:cs="Arial"/>
        </w:rPr>
      </w:pPr>
    </w:p>
    <w:p w14:paraId="2751D156" w14:textId="77777777" w:rsidR="005C7A83" w:rsidRDefault="005C7A83" w:rsidP="005C7A83">
      <w:pPr>
        <w:rPr>
          <w:rFonts w:ascii="Arial" w:hAnsi="Arial" w:cs="Arial"/>
        </w:rPr>
      </w:pPr>
      <w:r>
        <w:rPr>
          <w:rFonts w:ascii="Arial" w:hAnsi="Arial" w:cs="Arial"/>
        </w:rPr>
        <w:t xml:space="preserve">Let us hope that by the scheduled start of the new season, we will be free of restrictions, and able to play to normal rules.  </w:t>
      </w:r>
    </w:p>
    <w:p w14:paraId="08D89CD3" w14:textId="77777777" w:rsidR="005C7A83" w:rsidRDefault="005C7A83" w:rsidP="005C7A83">
      <w:pPr>
        <w:rPr>
          <w:rFonts w:ascii="Arial" w:hAnsi="Arial" w:cs="Arial"/>
        </w:rPr>
      </w:pPr>
    </w:p>
    <w:p w14:paraId="7904F030" w14:textId="77777777" w:rsidR="005C7A83" w:rsidRDefault="005C7A83" w:rsidP="005C7A83">
      <w:pPr>
        <w:rPr>
          <w:rFonts w:ascii="Arial" w:hAnsi="Arial" w:cs="Arial"/>
        </w:rPr>
      </w:pPr>
      <w:r>
        <w:rPr>
          <w:rFonts w:ascii="Arial" w:hAnsi="Arial" w:cs="Arial"/>
        </w:rPr>
        <w:t>Your Committee will continue to monitor the guidelines from the Government and England Netball, and keep you informed as necessary.</w:t>
      </w:r>
    </w:p>
    <w:p w14:paraId="4D7F61B7" w14:textId="77777777" w:rsidR="005C7A83" w:rsidRDefault="005C7A83" w:rsidP="005C7A83">
      <w:pPr>
        <w:rPr>
          <w:rFonts w:ascii="Arial" w:hAnsi="Arial" w:cs="Arial"/>
        </w:rPr>
      </w:pPr>
    </w:p>
    <w:p w14:paraId="2AD4821F" w14:textId="77777777" w:rsidR="005C7A83" w:rsidRDefault="005C7A83" w:rsidP="005C7A83">
      <w:pPr>
        <w:rPr>
          <w:rFonts w:ascii="Arial" w:hAnsi="Arial" w:cs="Arial"/>
        </w:rPr>
      </w:pPr>
      <w:r>
        <w:rPr>
          <w:rFonts w:ascii="Arial" w:hAnsi="Arial" w:cs="Arial"/>
        </w:rPr>
        <w:t>It just remains for me to say enjoy the summer break (when it comes), and hopefully we will have a full 2021-2022 season.</w:t>
      </w:r>
    </w:p>
    <w:p w14:paraId="3590B488" w14:textId="77777777" w:rsidR="005C7A83" w:rsidRDefault="005C7A83" w:rsidP="005C7A83">
      <w:pPr>
        <w:rPr>
          <w:rFonts w:ascii="Arial" w:hAnsi="Arial" w:cs="Arial"/>
        </w:rPr>
      </w:pPr>
    </w:p>
    <w:p w14:paraId="0B6A9402" w14:textId="77777777" w:rsidR="005C7A83" w:rsidRDefault="005C7A83" w:rsidP="005C7A83">
      <w:pPr>
        <w:rPr>
          <w:rFonts w:ascii="Arial" w:hAnsi="Arial" w:cs="Arial"/>
        </w:rPr>
      </w:pPr>
      <w:r>
        <w:rPr>
          <w:rFonts w:ascii="Arial" w:hAnsi="Arial" w:cs="Arial"/>
        </w:rPr>
        <w:t>Yvette Hurley</w:t>
      </w:r>
    </w:p>
    <w:p w14:paraId="12BCD8F6" w14:textId="77777777" w:rsidR="005C7A83" w:rsidRDefault="005C7A83" w:rsidP="005C7A83">
      <w:pPr>
        <w:rPr>
          <w:rFonts w:ascii="Arial" w:hAnsi="Arial" w:cs="Arial"/>
          <w:strike/>
        </w:rPr>
      </w:pPr>
      <w:r>
        <w:rPr>
          <w:rFonts w:ascii="Arial" w:hAnsi="Arial" w:cs="Arial"/>
        </w:rPr>
        <w:t>League Secretary</w:t>
      </w:r>
    </w:p>
    <w:p w14:paraId="71DC0CBD" w14:textId="77777777" w:rsidR="005C7A83" w:rsidRDefault="005C7A83" w:rsidP="005C7A83">
      <w:pPr>
        <w:rPr>
          <w:rFonts w:ascii="Arial" w:hAnsi="Arial" w:cs="Arial"/>
        </w:rPr>
      </w:pPr>
    </w:p>
    <w:p w14:paraId="21E1916B" w14:textId="77777777" w:rsidR="005C7A83" w:rsidRDefault="005C7A83" w:rsidP="005C7A83">
      <w:pPr>
        <w:rPr>
          <w:rFonts w:ascii="Arial" w:hAnsi="Arial" w:cs="Arial"/>
        </w:rPr>
      </w:pPr>
    </w:p>
    <w:p w14:paraId="659478EE" w14:textId="77777777" w:rsidR="005C7A83" w:rsidRDefault="005C7A83" w:rsidP="005C7A83">
      <w:pPr>
        <w:rPr>
          <w:rFonts w:ascii="Arial" w:hAnsi="Arial" w:cs="Arial"/>
        </w:rPr>
      </w:pPr>
    </w:p>
    <w:p w14:paraId="0BF0321C" w14:textId="77777777" w:rsidR="005C7A83" w:rsidRDefault="005C7A83" w:rsidP="005C7A83">
      <w:pPr>
        <w:rPr>
          <w:rFonts w:ascii="Arial" w:hAnsi="Arial" w:cs="Arial"/>
        </w:rPr>
      </w:pPr>
    </w:p>
    <w:p w14:paraId="18BF0203" w14:textId="77777777" w:rsidR="005C7A83" w:rsidRDefault="005C7A83" w:rsidP="005C7A83">
      <w:pPr>
        <w:rPr>
          <w:rFonts w:ascii="Arial" w:hAnsi="Arial" w:cs="Arial"/>
        </w:rPr>
      </w:pPr>
    </w:p>
    <w:p w14:paraId="72BCFC83" w14:textId="77777777" w:rsidR="005C7A83" w:rsidRDefault="005C7A83" w:rsidP="005C7A83">
      <w:pPr>
        <w:rPr>
          <w:rFonts w:ascii="Arial" w:hAnsi="Arial" w:cs="Arial"/>
        </w:rPr>
      </w:pPr>
    </w:p>
    <w:p w14:paraId="5D603C79" w14:textId="57301C1C" w:rsidR="005C7A83" w:rsidRDefault="005C7A83">
      <w:pPr>
        <w:rPr>
          <w:rFonts w:ascii="Arial" w:hAnsi="Arial" w:cs="Arial"/>
          <w:b/>
        </w:rPr>
      </w:pPr>
      <w:r>
        <w:rPr>
          <w:rFonts w:ascii="Arial" w:hAnsi="Arial" w:cs="Arial"/>
          <w:b/>
        </w:rPr>
        <w:br w:type="page"/>
      </w:r>
    </w:p>
    <w:p w14:paraId="72E8A85C" w14:textId="77777777" w:rsidR="005C7A83" w:rsidRDefault="005C7A83" w:rsidP="005C7A83">
      <w:pPr>
        <w:jc w:val="center"/>
        <w:rPr>
          <w:rFonts w:ascii="Arial" w:hAnsi="Arial" w:cs="Arial"/>
          <w:sz w:val="32"/>
          <w:szCs w:val="32"/>
        </w:rPr>
      </w:pPr>
      <w:r>
        <w:rPr>
          <w:rFonts w:ascii="Arial" w:hAnsi="Arial" w:cs="Arial"/>
          <w:sz w:val="32"/>
          <w:szCs w:val="32"/>
        </w:rPr>
        <w:lastRenderedPageBreak/>
        <w:t>Results Secretary</w:t>
      </w:r>
    </w:p>
    <w:p w14:paraId="628FB6CC" w14:textId="77777777" w:rsidR="005C7A83" w:rsidRDefault="005C7A83" w:rsidP="005C7A83">
      <w:pPr>
        <w:jc w:val="center"/>
        <w:rPr>
          <w:rFonts w:ascii="Arial" w:hAnsi="Arial" w:cs="Arial"/>
          <w:sz w:val="32"/>
          <w:szCs w:val="32"/>
        </w:rPr>
      </w:pPr>
    </w:p>
    <w:p w14:paraId="3E64A72C" w14:textId="77777777" w:rsidR="005C7A83" w:rsidRDefault="005C7A83" w:rsidP="005C7A83">
      <w:pPr>
        <w:jc w:val="center"/>
        <w:rPr>
          <w:rFonts w:ascii="Arial" w:hAnsi="Arial" w:cs="Arial"/>
          <w:sz w:val="32"/>
          <w:szCs w:val="32"/>
        </w:rPr>
      </w:pPr>
      <w:r>
        <w:rPr>
          <w:rFonts w:ascii="Arial" w:hAnsi="Arial" w:cs="Arial"/>
          <w:sz w:val="32"/>
          <w:szCs w:val="32"/>
        </w:rPr>
        <w:t>End of Season Report</w:t>
      </w:r>
    </w:p>
    <w:p w14:paraId="366E0E83" w14:textId="77777777" w:rsidR="005C7A83" w:rsidRDefault="005C7A83" w:rsidP="005C7A83">
      <w:pPr>
        <w:jc w:val="center"/>
        <w:rPr>
          <w:rFonts w:ascii="Arial" w:hAnsi="Arial" w:cs="Arial"/>
          <w:sz w:val="32"/>
          <w:szCs w:val="32"/>
        </w:rPr>
      </w:pPr>
      <w:r>
        <w:rPr>
          <w:rFonts w:ascii="Arial" w:hAnsi="Arial" w:cs="Arial"/>
          <w:sz w:val="32"/>
          <w:szCs w:val="32"/>
        </w:rPr>
        <w:t>20/21</w:t>
      </w:r>
    </w:p>
    <w:p w14:paraId="372F9507" w14:textId="77777777" w:rsidR="005C7A83" w:rsidRDefault="005C7A83" w:rsidP="005C7A83">
      <w:pPr>
        <w:rPr>
          <w:rFonts w:ascii="Arial" w:hAnsi="Arial" w:cs="Arial"/>
          <w:sz w:val="24"/>
          <w:szCs w:val="24"/>
        </w:rPr>
      </w:pPr>
    </w:p>
    <w:p w14:paraId="3774F46D" w14:textId="77777777" w:rsidR="005C7A83" w:rsidRDefault="005C7A83" w:rsidP="005C7A83">
      <w:pPr>
        <w:rPr>
          <w:rFonts w:ascii="Arial" w:hAnsi="Arial" w:cs="Arial"/>
          <w:sz w:val="24"/>
          <w:szCs w:val="24"/>
        </w:rPr>
      </w:pPr>
    </w:p>
    <w:p w14:paraId="1CD1CCFF" w14:textId="77777777" w:rsidR="005C7A83" w:rsidRDefault="005C7A83" w:rsidP="005C7A83">
      <w:pPr>
        <w:rPr>
          <w:rFonts w:ascii="Arial" w:hAnsi="Arial" w:cs="Arial"/>
          <w:sz w:val="24"/>
          <w:szCs w:val="24"/>
        </w:rPr>
      </w:pPr>
      <w:r>
        <w:rPr>
          <w:rFonts w:ascii="Arial" w:hAnsi="Arial" w:cs="Arial"/>
          <w:sz w:val="24"/>
          <w:szCs w:val="24"/>
        </w:rPr>
        <w:t>I’m not sure we had much of a season as we started in October 2020 only for us to be curtailed in December.  We finally got going again in May 21 for a summer league. This has not finished yet as I send my report but hopefully, we can at least finish this one without any more delay.</w:t>
      </w:r>
    </w:p>
    <w:p w14:paraId="37B20C7B" w14:textId="77777777" w:rsidR="005C7A83" w:rsidRDefault="005C7A83" w:rsidP="005C7A83">
      <w:pPr>
        <w:rPr>
          <w:rFonts w:ascii="Arial" w:hAnsi="Arial" w:cs="Arial"/>
          <w:sz w:val="24"/>
          <w:szCs w:val="24"/>
        </w:rPr>
      </w:pPr>
    </w:p>
    <w:p w14:paraId="4495AD37" w14:textId="77777777" w:rsidR="005C7A83" w:rsidRDefault="005C7A83" w:rsidP="005C7A83">
      <w:pPr>
        <w:rPr>
          <w:rFonts w:ascii="Arial" w:hAnsi="Arial" w:cs="Arial"/>
          <w:sz w:val="24"/>
          <w:szCs w:val="24"/>
        </w:rPr>
      </w:pPr>
      <w:r>
        <w:rPr>
          <w:rFonts w:ascii="Arial" w:hAnsi="Arial" w:cs="Arial"/>
          <w:sz w:val="24"/>
          <w:szCs w:val="24"/>
        </w:rPr>
        <w:t>It certainly has been a different season with no signatures to check, so my checking time has been lessened to say the least.  This I am sure will change for the coming season.</w:t>
      </w:r>
    </w:p>
    <w:p w14:paraId="3D22EB5A" w14:textId="77777777" w:rsidR="005C7A83" w:rsidRDefault="005C7A83" w:rsidP="005C7A83">
      <w:pPr>
        <w:rPr>
          <w:rFonts w:ascii="Arial" w:hAnsi="Arial" w:cs="Arial"/>
          <w:sz w:val="24"/>
          <w:szCs w:val="24"/>
        </w:rPr>
      </w:pPr>
    </w:p>
    <w:p w14:paraId="7FABA366" w14:textId="77777777" w:rsidR="005C7A83" w:rsidRDefault="005C7A83" w:rsidP="005C7A83">
      <w:pPr>
        <w:rPr>
          <w:rFonts w:ascii="Arial" w:hAnsi="Arial" w:cs="Arial"/>
          <w:sz w:val="24"/>
          <w:szCs w:val="24"/>
        </w:rPr>
      </w:pPr>
      <w:r>
        <w:rPr>
          <w:rFonts w:ascii="Arial" w:hAnsi="Arial" w:cs="Arial"/>
          <w:sz w:val="24"/>
          <w:szCs w:val="24"/>
        </w:rPr>
        <w:t xml:space="preserve">Well, onwards and upwards for 21/22 and hope all teams return bigger, </w:t>
      </w:r>
      <w:proofErr w:type="gramStart"/>
      <w:r>
        <w:rPr>
          <w:rFonts w:ascii="Arial" w:hAnsi="Arial" w:cs="Arial"/>
          <w:sz w:val="24"/>
          <w:szCs w:val="24"/>
        </w:rPr>
        <w:t>better</w:t>
      </w:r>
      <w:proofErr w:type="gramEnd"/>
      <w:r>
        <w:rPr>
          <w:rFonts w:ascii="Arial" w:hAnsi="Arial" w:cs="Arial"/>
          <w:sz w:val="24"/>
          <w:szCs w:val="24"/>
        </w:rPr>
        <w:t xml:space="preserve"> and raring to go.</w:t>
      </w:r>
    </w:p>
    <w:p w14:paraId="76A879BC" w14:textId="77777777" w:rsidR="005C7A83" w:rsidRDefault="005C7A83" w:rsidP="005C7A83">
      <w:pPr>
        <w:rPr>
          <w:rFonts w:ascii="Arial" w:hAnsi="Arial" w:cs="Arial"/>
          <w:sz w:val="24"/>
          <w:szCs w:val="24"/>
        </w:rPr>
      </w:pPr>
    </w:p>
    <w:p w14:paraId="385320E7" w14:textId="77777777" w:rsidR="005C7A83" w:rsidRDefault="005C7A83" w:rsidP="005C7A83">
      <w:pPr>
        <w:rPr>
          <w:rFonts w:ascii="Arial" w:hAnsi="Arial" w:cs="Arial"/>
          <w:sz w:val="24"/>
          <w:szCs w:val="24"/>
        </w:rPr>
      </w:pPr>
      <w:r>
        <w:rPr>
          <w:rFonts w:ascii="Arial" w:hAnsi="Arial" w:cs="Arial"/>
          <w:sz w:val="24"/>
          <w:szCs w:val="24"/>
        </w:rPr>
        <w:t>Although I am on the committee, I want to thank everyone on it who worked tirelessly to get the leagues going.</w:t>
      </w:r>
    </w:p>
    <w:p w14:paraId="6821FE47" w14:textId="77777777" w:rsidR="005C7A83" w:rsidRDefault="005C7A83" w:rsidP="005C7A83">
      <w:pPr>
        <w:rPr>
          <w:rFonts w:ascii="Arial" w:hAnsi="Arial" w:cs="Arial"/>
          <w:sz w:val="24"/>
          <w:szCs w:val="24"/>
        </w:rPr>
      </w:pPr>
    </w:p>
    <w:p w14:paraId="7B24EB1E" w14:textId="77777777" w:rsidR="005C7A83" w:rsidRDefault="005C7A83" w:rsidP="005C7A83">
      <w:pPr>
        <w:rPr>
          <w:rFonts w:ascii="Arial" w:hAnsi="Arial" w:cs="Arial"/>
          <w:sz w:val="24"/>
          <w:szCs w:val="24"/>
        </w:rPr>
      </w:pPr>
      <w:r>
        <w:rPr>
          <w:rFonts w:ascii="Arial" w:hAnsi="Arial" w:cs="Arial"/>
          <w:sz w:val="24"/>
          <w:szCs w:val="24"/>
        </w:rPr>
        <w:t>Regards</w:t>
      </w:r>
    </w:p>
    <w:p w14:paraId="525CCB5E" w14:textId="77777777" w:rsidR="005C7A83" w:rsidRDefault="005C7A83" w:rsidP="005C7A83">
      <w:pPr>
        <w:rPr>
          <w:rFonts w:ascii="Arial" w:hAnsi="Arial" w:cs="Arial"/>
          <w:sz w:val="24"/>
          <w:szCs w:val="24"/>
        </w:rPr>
      </w:pPr>
    </w:p>
    <w:p w14:paraId="4CF2BD86" w14:textId="77777777" w:rsidR="005C7A83" w:rsidRDefault="005C7A83" w:rsidP="005C7A83">
      <w:pPr>
        <w:rPr>
          <w:rFonts w:ascii="Arial" w:hAnsi="Arial" w:cs="Arial"/>
          <w:sz w:val="24"/>
          <w:szCs w:val="24"/>
        </w:rPr>
      </w:pPr>
    </w:p>
    <w:p w14:paraId="175D987F" w14:textId="77777777" w:rsidR="005C7A83" w:rsidRDefault="005C7A83" w:rsidP="005C7A83">
      <w:pPr>
        <w:rPr>
          <w:rFonts w:ascii="Arial" w:hAnsi="Arial" w:cs="Arial"/>
          <w:sz w:val="24"/>
          <w:szCs w:val="24"/>
        </w:rPr>
      </w:pPr>
      <w:r>
        <w:rPr>
          <w:rFonts w:ascii="Arial" w:hAnsi="Arial" w:cs="Arial"/>
          <w:sz w:val="24"/>
          <w:szCs w:val="24"/>
        </w:rPr>
        <w:t>Tracy Howe</w:t>
      </w:r>
    </w:p>
    <w:p w14:paraId="7CAFF94E" w14:textId="77777777" w:rsidR="005C7A83" w:rsidRDefault="005C7A83" w:rsidP="005C7A83">
      <w:pPr>
        <w:rPr>
          <w:rFonts w:ascii="Arial" w:hAnsi="Arial" w:cs="Arial"/>
          <w:sz w:val="24"/>
          <w:szCs w:val="24"/>
        </w:rPr>
      </w:pPr>
      <w:r>
        <w:rPr>
          <w:rFonts w:ascii="Arial" w:hAnsi="Arial" w:cs="Arial"/>
          <w:sz w:val="24"/>
          <w:szCs w:val="24"/>
        </w:rPr>
        <w:t>Results Secretary</w:t>
      </w:r>
    </w:p>
    <w:p w14:paraId="05FC15E2" w14:textId="77777777" w:rsidR="005C7A83" w:rsidRDefault="005C7A83" w:rsidP="005C7A83">
      <w:pPr>
        <w:rPr>
          <w:rFonts w:ascii="Arial" w:hAnsi="Arial" w:cs="Arial"/>
          <w:sz w:val="24"/>
          <w:szCs w:val="24"/>
        </w:rPr>
      </w:pPr>
    </w:p>
    <w:p w14:paraId="6BB33503" w14:textId="32E02BFC" w:rsidR="005C7A83" w:rsidRDefault="005C7A83">
      <w:pPr>
        <w:rPr>
          <w:rFonts w:ascii="Arial" w:hAnsi="Arial" w:cs="Arial"/>
          <w:b/>
        </w:rPr>
      </w:pPr>
      <w:r>
        <w:rPr>
          <w:rFonts w:ascii="Arial" w:hAnsi="Arial" w:cs="Arial"/>
          <w:b/>
        </w:rPr>
        <w:br w:type="page"/>
      </w:r>
    </w:p>
    <w:p w14:paraId="719565FB" w14:textId="77777777" w:rsidR="005C7A83" w:rsidRDefault="005C7A83" w:rsidP="005C7A83">
      <w:pPr>
        <w:rPr>
          <w:b/>
          <w:sz w:val="24"/>
          <w:szCs w:val="24"/>
        </w:rPr>
      </w:pPr>
      <w:r>
        <w:rPr>
          <w:b/>
          <w:sz w:val="24"/>
          <w:szCs w:val="24"/>
        </w:rPr>
        <w:lastRenderedPageBreak/>
        <w:t>Essex Met Junior League 2020 / 2021 + Essex Met Junior Summer League 2020 / 2021</w:t>
      </w:r>
    </w:p>
    <w:p w14:paraId="0B763B95" w14:textId="77777777" w:rsidR="005C7A83" w:rsidRDefault="005C7A83" w:rsidP="005C7A83">
      <w:r>
        <w:t xml:space="preserve">Well, who would have thought we would be brought to a halt by </w:t>
      </w:r>
      <w:proofErr w:type="spellStart"/>
      <w:r>
        <w:t>Covid</w:t>
      </w:r>
      <w:proofErr w:type="spellEnd"/>
      <w:r>
        <w:t xml:space="preserve"> </w:t>
      </w:r>
      <w:proofErr w:type="gramStart"/>
      <w:r>
        <w:t>19.</w:t>
      </w:r>
      <w:proofErr w:type="gramEnd"/>
      <w:r>
        <w:t xml:space="preserve">  After a stop start </w:t>
      </w:r>
      <w:proofErr w:type="gramStart"/>
      <w:r>
        <w:t>lockdown</w:t>
      </w:r>
      <w:proofErr w:type="gramEnd"/>
      <w:r>
        <w:t xml:space="preserve"> we finally played four fixture dates in October and December before the league came to an end.</w:t>
      </w:r>
    </w:p>
    <w:p w14:paraId="51D87E19" w14:textId="77777777" w:rsidR="005C7A83" w:rsidRDefault="005C7A83" w:rsidP="005C7A83">
      <w:r>
        <w:t xml:space="preserve">Initially, the thought of taking over the Junior League from the legendary Ian Smith was a little daunting and certainly a challenge.  However, I got to work and finally managed to put together a schedule. I sent it to Ian Smith for him to </w:t>
      </w:r>
      <w:proofErr w:type="gramStart"/>
      <w:r>
        <w:t>take a look</w:t>
      </w:r>
      <w:proofErr w:type="gramEnd"/>
      <w:r>
        <w:t xml:space="preserve"> and thank goodness it was met with his approval. I was dreading I had made some mistakes, but all was good. </w:t>
      </w:r>
    </w:p>
    <w:p w14:paraId="796A5D0B" w14:textId="77777777" w:rsidR="005C7A83" w:rsidRDefault="005C7A83" w:rsidP="005C7A83">
      <w:r>
        <w:t xml:space="preserve">Thank you to Jane Kelloe for helping to put together the Modified Junior League Rules. </w:t>
      </w:r>
    </w:p>
    <w:p w14:paraId="008078A5" w14:textId="77777777" w:rsidR="005C7A83" w:rsidRDefault="005C7A83" w:rsidP="005C7A83">
      <w:r>
        <w:t>Along came the idea for a summer league and back to the drawing board we went. Would clubs welcome the idea of a summer league or not? We had a fantastic response and ended up with a waiting list. The league also looks forward to welcoming back clubs that chose not to play in the summer league.</w:t>
      </w:r>
    </w:p>
    <w:p w14:paraId="5BA0F8FA" w14:textId="77777777" w:rsidR="005C7A83" w:rsidRDefault="005C7A83" w:rsidP="005C7A83">
      <w:r>
        <w:t xml:space="preserve">I have enjoyed running the league and getting to know clubs and players. The support from clubs and spectators around the courts has been a positive one. The introduction of spectators having to remain outside the courts has been welcomed by clubs and officials. Players, coaches and </w:t>
      </w:r>
      <w:proofErr w:type="gramStart"/>
      <w:r>
        <w:t>officials</w:t>
      </w:r>
      <w:proofErr w:type="gramEnd"/>
      <w:r>
        <w:t xml:space="preserve"> safety has always remained top priority. Clubs have continued to support the league by reminding their parents to remain outside the courts. </w:t>
      </w:r>
    </w:p>
    <w:p w14:paraId="497C8103" w14:textId="77777777" w:rsidR="005C7A83" w:rsidRDefault="005C7A83" w:rsidP="005C7A83">
      <w:r>
        <w:t xml:space="preserve">Junior League is the perfect place to start for anyone interested in the Officiating Pathway. We welcome umpires on this journey and are committed to supporting them. </w:t>
      </w:r>
    </w:p>
    <w:p w14:paraId="486E2E80" w14:textId="77777777" w:rsidR="005C7A83" w:rsidRDefault="005C7A83" w:rsidP="005C7A83">
      <w:r>
        <w:t xml:space="preserve">I’d like to thank everyone involved in the league this year for their continued support. </w:t>
      </w:r>
    </w:p>
    <w:p w14:paraId="45FAB93E" w14:textId="77777777" w:rsidR="005C7A83" w:rsidRDefault="005C7A83" w:rsidP="005C7A83">
      <w:r>
        <w:t>Kaye Cornwall</w:t>
      </w:r>
    </w:p>
    <w:p w14:paraId="3EA16A12" w14:textId="77777777" w:rsidR="005C7A83" w:rsidRDefault="005C7A83" w:rsidP="005C7A83">
      <w:r>
        <w:t>Junior League Secretary</w:t>
      </w:r>
    </w:p>
    <w:p w14:paraId="516F199E" w14:textId="2294C325" w:rsidR="005C7A83" w:rsidRDefault="005C7A83" w:rsidP="005C7A83">
      <w:r>
        <w:t xml:space="preserve">                                                                  </w:t>
      </w:r>
      <w:r>
        <w:rPr>
          <w:noProof/>
          <w:lang w:eastAsia="en-GB"/>
        </w:rPr>
        <w:drawing>
          <wp:inline distT="0" distB="0" distL="0" distR="0" wp14:anchorId="5BEB6BDA" wp14:editId="41A6443E">
            <wp:extent cx="2124075" cy="2181225"/>
            <wp:effectExtent l="0" t="0" r="9525" b="9525"/>
            <wp:docPr id="2" name="Picture 2" descr="Who left the posts out in the rain? Cartoons from 1976 | England Netball  Magazine | Our Netbal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left the posts out in the rain? Cartoons from 1976 | England Netball  Magazine | Our Netball Histo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2181225"/>
                    </a:xfrm>
                    <a:prstGeom prst="rect">
                      <a:avLst/>
                    </a:prstGeom>
                    <a:noFill/>
                    <a:ln>
                      <a:noFill/>
                    </a:ln>
                  </pic:spPr>
                </pic:pic>
              </a:graphicData>
            </a:graphic>
          </wp:inline>
        </w:drawing>
      </w:r>
    </w:p>
    <w:p w14:paraId="5D0434D1" w14:textId="400F341D" w:rsidR="005C7A83" w:rsidRDefault="005C7A83">
      <w:pPr>
        <w:rPr>
          <w:rFonts w:ascii="Arial" w:hAnsi="Arial" w:cs="Arial"/>
          <w:b/>
        </w:rPr>
      </w:pPr>
      <w:r>
        <w:rPr>
          <w:rFonts w:ascii="Arial" w:hAnsi="Arial" w:cs="Arial"/>
          <w:b/>
        </w:rPr>
        <w:br w:type="page"/>
      </w:r>
    </w:p>
    <w:p w14:paraId="73A37A34" w14:textId="77777777" w:rsidR="005C7A83" w:rsidRDefault="005C7A83" w:rsidP="005C7A83">
      <w:pPr>
        <w:rPr>
          <w:b/>
        </w:rPr>
      </w:pPr>
      <w:r>
        <w:rPr>
          <w:b/>
        </w:rPr>
        <w:lastRenderedPageBreak/>
        <w:t>County Officiating Lead’s Report</w:t>
      </w:r>
    </w:p>
    <w:p w14:paraId="619408A3" w14:textId="77777777" w:rsidR="005C7A83" w:rsidRDefault="005C7A83" w:rsidP="005C7A83">
      <w:r>
        <w:t xml:space="preserve">I’m sure that this won’t be the only report to comment on how different this last year has been, but the first difference is the change in title-from County Umpiring Secretary to County Officiating Lead. This was initiated by England Netball, to reflect the changes in the role of the County Umpiring Secretary following the changes to the Officiating Pathway detailed later in my report. A similar change has been made for the role of Regional Umpiring Secretary, now known as Regional Officiating Lead. </w:t>
      </w:r>
    </w:p>
    <w:p w14:paraId="071C36DA" w14:textId="77777777" w:rsidR="005C7A83" w:rsidRDefault="005C7A83" w:rsidP="005C7A83">
      <w:r>
        <w:t xml:space="preserve">All assessments, pre-assessments and courses have been suspended since March 2020 and only the modified game has been able to be played since Autumn 2020-a learning curve for players and umpires alike! Assessments and pre-assessments are scheduled to be available from September 2021 with the return of “traditional” netball and England Netball (EN) begun delivering online courses in March 2021. </w:t>
      </w:r>
    </w:p>
    <w:p w14:paraId="6070F04E" w14:textId="77777777" w:rsidR="005C7A83" w:rsidRDefault="005C7A83" w:rsidP="005C7A83">
      <w:pPr>
        <w:textAlignment w:val="baseline"/>
        <w:rPr>
          <w:rFonts w:eastAsia="Times New Roman" w:cstheme="minorHAnsi"/>
          <w:lang w:val="en-US" w:eastAsia="en-GB"/>
        </w:rPr>
      </w:pPr>
      <w:r>
        <w:rPr>
          <w:rFonts w:eastAsia="Times New Roman" w:cstheme="minorHAnsi"/>
          <w:lang w:val="en-US" w:eastAsia="en-GB"/>
        </w:rPr>
        <w:t xml:space="preserve">A more significant difference for learners who want to become umpires or progress as umpires are the changes to the Officiating Pathway introduced by EN earlier this year. A summary of the changes </w:t>
      </w:r>
      <w:proofErr w:type="gramStart"/>
      <w:r>
        <w:rPr>
          <w:rFonts w:eastAsia="Times New Roman" w:cstheme="minorHAnsi"/>
          <w:lang w:val="en-US" w:eastAsia="en-GB"/>
        </w:rPr>
        <w:t>is:-</w:t>
      </w:r>
      <w:proofErr w:type="gramEnd"/>
    </w:p>
    <w:p w14:paraId="67BFD97E" w14:textId="77777777" w:rsidR="005C7A83" w:rsidRDefault="005C7A83" w:rsidP="005C7A83">
      <w:pPr>
        <w:ind w:left="720"/>
        <w:textAlignment w:val="baseline"/>
        <w:rPr>
          <w:rFonts w:eastAsia="Times New Roman" w:cstheme="minorHAnsi"/>
          <w:lang w:val="en-US" w:eastAsia="en-GB"/>
        </w:rPr>
      </w:pPr>
    </w:p>
    <w:p w14:paraId="4607ABF6" w14:textId="77777777" w:rsidR="005C7A83" w:rsidRDefault="005C7A83" w:rsidP="005C7A83">
      <w:pPr>
        <w:pStyle w:val="ListParagraph"/>
        <w:numPr>
          <w:ilvl w:val="0"/>
          <w:numId w:val="7"/>
        </w:numPr>
        <w:textAlignment w:val="baseline"/>
        <w:rPr>
          <w:rFonts w:eastAsia="Times New Roman" w:cstheme="minorHAnsi"/>
          <w:lang w:val="en-US" w:eastAsia="en-GB"/>
        </w:rPr>
      </w:pPr>
      <w:r>
        <w:rPr>
          <w:rFonts w:eastAsia="Times New Roman" w:cstheme="minorHAnsi"/>
          <w:lang w:val="en-US" w:eastAsia="en-GB"/>
        </w:rPr>
        <w:t xml:space="preserve">The </w:t>
      </w:r>
      <w:proofErr w:type="gramStart"/>
      <w:r>
        <w:rPr>
          <w:rFonts w:eastAsia="Times New Roman" w:cstheme="minorHAnsi"/>
          <w:lang w:val="en-US" w:eastAsia="en-GB"/>
        </w:rPr>
        <w:t>Into</w:t>
      </w:r>
      <w:proofErr w:type="gramEnd"/>
      <w:r>
        <w:rPr>
          <w:rFonts w:eastAsia="Times New Roman" w:cstheme="minorHAnsi"/>
          <w:lang w:val="en-US" w:eastAsia="en-GB"/>
        </w:rPr>
        <w:t xml:space="preserve"> Officiating Award will become the </w:t>
      </w:r>
      <w:r>
        <w:rPr>
          <w:rFonts w:eastAsia="Times New Roman" w:cstheme="minorHAnsi"/>
          <w:b/>
          <w:bCs/>
          <w:lang w:val="en-US" w:eastAsia="en-GB"/>
        </w:rPr>
        <w:t>mandatory</w:t>
      </w:r>
      <w:r>
        <w:rPr>
          <w:rFonts w:eastAsia="Times New Roman" w:cstheme="minorHAnsi"/>
          <w:lang w:val="en-US" w:eastAsia="en-GB"/>
        </w:rPr>
        <w:t xml:space="preserve"> first step for all new learners. Learners must attend an Into Officiating course and pass the Into Officiating Practical Assessment before moving on to a C Award course. </w:t>
      </w:r>
    </w:p>
    <w:p w14:paraId="2F5CD981" w14:textId="77777777" w:rsidR="005C7A83" w:rsidRDefault="005C7A83" w:rsidP="005C7A83">
      <w:pPr>
        <w:ind w:left="1080"/>
        <w:textAlignment w:val="baseline"/>
        <w:rPr>
          <w:rFonts w:eastAsia="Times New Roman" w:cstheme="minorHAnsi"/>
          <w:lang w:val="en-US" w:eastAsia="en-GB"/>
        </w:rPr>
      </w:pPr>
    </w:p>
    <w:p w14:paraId="1810FB3D" w14:textId="77777777" w:rsidR="005C7A83" w:rsidRDefault="005C7A83" w:rsidP="005C7A83">
      <w:pPr>
        <w:pStyle w:val="ListParagraph"/>
        <w:ind w:left="1440"/>
        <w:textAlignment w:val="baseline"/>
        <w:rPr>
          <w:rFonts w:eastAsia="Times New Roman" w:cstheme="minorHAnsi"/>
          <w:lang w:val="en-US" w:eastAsia="en-GB"/>
        </w:rPr>
      </w:pPr>
      <w:r>
        <w:rPr>
          <w:rFonts w:eastAsia="Times New Roman" w:cstheme="minorHAnsi"/>
          <w:lang w:val="en-US" w:eastAsia="en-GB"/>
        </w:rPr>
        <w:t xml:space="preserve"> Learners who have already attended a C Award course but haven’t yet passed the C Award Written Paper and/or the C Award Practical Pre-assessment will </w:t>
      </w:r>
      <w:r>
        <w:rPr>
          <w:rFonts w:eastAsia="Times New Roman" w:cstheme="minorHAnsi"/>
          <w:b/>
          <w:bCs/>
          <w:lang w:val="en-US" w:eastAsia="en-GB"/>
        </w:rPr>
        <w:t>not</w:t>
      </w:r>
      <w:r>
        <w:rPr>
          <w:rFonts w:eastAsia="Times New Roman" w:cstheme="minorHAnsi"/>
          <w:lang w:val="en-US" w:eastAsia="en-GB"/>
        </w:rPr>
        <w:t xml:space="preserve"> need to pass the Into Officiating Practical Assessment before progressing with their C Award.</w:t>
      </w:r>
    </w:p>
    <w:p w14:paraId="5E8310AD" w14:textId="77777777" w:rsidR="005C7A83" w:rsidRDefault="005C7A83" w:rsidP="005C7A83">
      <w:pPr>
        <w:ind w:left="720"/>
        <w:textAlignment w:val="baseline"/>
        <w:rPr>
          <w:rFonts w:eastAsia="Times New Roman" w:cstheme="minorHAnsi"/>
          <w:lang w:val="en-US" w:eastAsia="en-GB"/>
        </w:rPr>
      </w:pPr>
    </w:p>
    <w:p w14:paraId="65239B8E" w14:textId="77777777" w:rsidR="005C7A83" w:rsidRDefault="005C7A83" w:rsidP="005C7A83">
      <w:pPr>
        <w:pStyle w:val="ListParagraph"/>
        <w:numPr>
          <w:ilvl w:val="0"/>
          <w:numId w:val="7"/>
        </w:numPr>
        <w:textAlignment w:val="baseline"/>
        <w:rPr>
          <w:rFonts w:eastAsia="Times New Roman" w:cstheme="minorHAnsi"/>
          <w:lang w:val="en-US" w:eastAsia="en-GB"/>
        </w:rPr>
      </w:pPr>
      <w:r>
        <w:rPr>
          <w:rFonts w:eastAsia="Times New Roman" w:cstheme="minorHAnsi"/>
          <w:lang w:val="en-US" w:eastAsia="en-GB"/>
        </w:rPr>
        <w:t>The C Award Written Paper will be taken online: the cost will be £10. All administration of the C Award Written Paper will be managed by Netball Europe.</w:t>
      </w:r>
    </w:p>
    <w:p w14:paraId="22138735" w14:textId="77777777" w:rsidR="005C7A83" w:rsidRDefault="005C7A83" w:rsidP="005C7A83">
      <w:pPr>
        <w:ind w:left="720"/>
        <w:textAlignment w:val="baseline"/>
        <w:rPr>
          <w:rFonts w:eastAsia="Times New Roman" w:cstheme="minorHAnsi"/>
          <w:lang w:val="en-US" w:eastAsia="en-GB"/>
        </w:rPr>
      </w:pPr>
    </w:p>
    <w:p w14:paraId="6236AFF4" w14:textId="77777777" w:rsidR="005C7A83" w:rsidRDefault="005C7A83" w:rsidP="005C7A83">
      <w:pPr>
        <w:pStyle w:val="ListParagraph"/>
        <w:numPr>
          <w:ilvl w:val="0"/>
          <w:numId w:val="7"/>
        </w:numPr>
        <w:textAlignment w:val="baseline"/>
        <w:rPr>
          <w:rFonts w:eastAsia="Times New Roman" w:cstheme="minorHAnsi"/>
          <w:lang w:eastAsia="en-GB"/>
        </w:rPr>
      </w:pPr>
      <w:r>
        <w:rPr>
          <w:rFonts w:eastAsia="Times New Roman" w:cstheme="minorHAnsi"/>
          <w:lang w:val="en-US" w:eastAsia="en-GB"/>
        </w:rPr>
        <w:t xml:space="preserve">Into Officiating and C Award courses will be delivered online: B Award courses will be a blend of online learning and a practical session. Counties will be responsible for </w:t>
      </w:r>
      <w:proofErr w:type="spellStart"/>
      <w:r>
        <w:rPr>
          <w:rFonts w:eastAsia="Times New Roman" w:cstheme="minorHAnsi"/>
          <w:lang w:val="en-US" w:eastAsia="en-GB"/>
        </w:rPr>
        <w:t>organising</w:t>
      </w:r>
      <w:proofErr w:type="spellEnd"/>
      <w:r>
        <w:rPr>
          <w:rFonts w:eastAsia="Times New Roman" w:cstheme="minorHAnsi"/>
          <w:lang w:val="en-US" w:eastAsia="en-GB"/>
        </w:rPr>
        <w:t xml:space="preserve"> practical sessions for learners who have attended an Into Officiating or C Award course. All course bookings will be managed by EN online and all learners will need full EN membership to book a course online.</w:t>
      </w:r>
    </w:p>
    <w:p w14:paraId="67090A37" w14:textId="77777777" w:rsidR="005C7A83" w:rsidRDefault="005C7A83" w:rsidP="005C7A83">
      <w:pPr>
        <w:ind w:left="720"/>
        <w:textAlignment w:val="baseline"/>
        <w:rPr>
          <w:rFonts w:eastAsia="Times New Roman" w:cstheme="minorHAnsi"/>
          <w:lang w:eastAsia="en-GB"/>
        </w:rPr>
      </w:pPr>
    </w:p>
    <w:p w14:paraId="60D9D35E" w14:textId="77777777" w:rsidR="005C7A83" w:rsidRDefault="005C7A83" w:rsidP="005C7A83">
      <w:pPr>
        <w:textAlignment w:val="baseline"/>
        <w:rPr>
          <w:rFonts w:eastAsia="Times New Roman" w:cstheme="minorHAnsi"/>
          <w:b/>
          <w:bCs/>
          <w:lang w:val="en-US" w:eastAsia="en-GB"/>
        </w:rPr>
      </w:pPr>
      <w:r>
        <w:rPr>
          <w:rFonts w:eastAsia="Times New Roman" w:cstheme="minorHAnsi"/>
          <w:b/>
          <w:bCs/>
          <w:lang w:val="en-US" w:eastAsia="en-GB"/>
        </w:rPr>
        <w:t>Course content/cost</w:t>
      </w:r>
    </w:p>
    <w:p w14:paraId="1F8EB2DD" w14:textId="77777777" w:rsidR="005C7A83" w:rsidRDefault="005C7A83" w:rsidP="005C7A83">
      <w:pPr>
        <w:textAlignment w:val="baseline"/>
        <w:rPr>
          <w:rFonts w:eastAsia="Times New Roman" w:cstheme="minorHAnsi"/>
          <w:b/>
          <w:bCs/>
          <w:lang w:val="en-US" w:eastAsia="en-GB"/>
        </w:rPr>
      </w:pPr>
    </w:p>
    <w:p w14:paraId="40708979" w14:textId="77777777" w:rsidR="005C7A83" w:rsidRDefault="005C7A83" w:rsidP="005C7A83">
      <w:pPr>
        <w:pStyle w:val="ListParagraph"/>
        <w:numPr>
          <w:ilvl w:val="0"/>
          <w:numId w:val="8"/>
        </w:numPr>
        <w:textAlignment w:val="baseline"/>
        <w:rPr>
          <w:rFonts w:eastAsia="Times New Roman" w:cstheme="minorHAnsi"/>
          <w:lang w:eastAsia="en-GB"/>
        </w:rPr>
      </w:pPr>
      <w:r>
        <w:rPr>
          <w:rFonts w:eastAsia="Times New Roman" w:cstheme="minorHAnsi"/>
          <w:lang w:val="en-US" w:eastAsia="en-GB"/>
        </w:rPr>
        <w:t>Into Officiating courses will comprise of two 2-hour interactive virtual sessions delivered via Zoom. Learners will each receive a hard copy resource, a </w:t>
      </w:r>
      <w:proofErr w:type="gramStart"/>
      <w:r>
        <w:rPr>
          <w:rFonts w:eastAsia="Times New Roman" w:cstheme="minorHAnsi"/>
          <w:lang w:val="en-US" w:eastAsia="en-GB"/>
        </w:rPr>
        <w:t>whistle</w:t>
      </w:r>
      <w:proofErr w:type="gramEnd"/>
      <w:r>
        <w:rPr>
          <w:rFonts w:eastAsia="Times New Roman" w:cstheme="minorHAnsi"/>
          <w:lang w:val="en-US" w:eastAsia="en-GB"/>
        </w:rPr>
        <w:t> and a rule book prior to the course. The cost of the course will be £40 per learner.</w:t>
      </w:r>
    </w:p>
    <w:p w14:paraId="3856C1D9" w14:textId="77777777" w:rsidR="005C7A83" w:rsidRDefault="005C7A83" w:rsidP="005C7A83">
      <w:pPr>
        <w:textAlignment w:val="baseline"/>
        <w:rPr>
          <w:rFonts w:eastAsia="Times New Roman" w:cstheme="minorHAnsi"/>
          <w:lang w:eastAsia="en-GB"/>
        </w:rPr>
      </w:pPr>
      <w:r>
        <w:rPr>
          <w:rFonts w:eastAsia="Times New Roman" w:cstheme="minorHAnsi"/>
          <w:lang w:val="en-US" w:eastAsia="en-GB"/>
        </w:rPr>
        <w:t> </w:t>
      </w:r>
    </w:p>
    <w:p w14:paraId="735761F8" w14:textId="77777777" w:rsidR="005C7A83" w:rsidRDefault="005C7A83" w:rsidP="005C7A83">
      <w:pPr>
        <w:pStyle w:val="ListParagraph"/>
        <w:numPr>
          <w:ilvl w:val="0"/>
          <w:numId w:val="8"/>
        </w:numPr>
        <w:textAlignment w:val="baseline"/>
        <w:rPr>
          <w:rFonts w:eastAsia="Times New Roman" w:cstheme="minorHAnsi"/>
          <w:lang w:eastAsia="en-GB"/>
        </w:rPr>
      </w:pPr>
      <w:r>
        <w:rPr>
          <w:rFonts w:eastAsia="Times New Roman" w:cstheme="minorHAnsi"/>
          <w:lang w:val="en-US" w:eastAsia="en-GB"/>
        </w:rPr>
        <w:t>C Award courses will comprise of two 1 ½ hour interactive virtual sessions delivered via Zoom. Each learner will receive an electronic resource to support the course delivery. Once the virtual course is completed, the learner will be invited to take their C Award Written Paper online. The cost of the course (including one attempt at the C Award Written Paper – usually an additional £10) will be £45 per learner.</w:t>
      </w:r>
    </w:p>
    <w:p w14:paraId="7A565383" w14:textId="77777777" w:rsidR="005C7A83" w:rsidRDefault="005C7A83" w:rsidP="005C7A83">
      <w:pPr>
        <w:textAlignment w:val="baseline"/>
        <w:rPr>
          <w:rFonts w:eastAsia="Times New Roman" w:cstheme="minorHAnsi"/>
          <w:lang w:eastAsia="en-GB"/>
        </w:rPr>
      </w:pPr>
      <w:r>
        <w:rPr>
          <w:rFonts w:eastAsia="Times New Roman" w:cstheme="minorHAnsi"/>
          <w:lang w:val="en-US" w:eastAsia="en-GB"/>
        </w:rPr>
        <w:t> </w:t>
      </w:r>
    </w:p>
    <w:p w14:paraId="5CCEC27F" w14:textId="77777777" w:rsidR="005C7A83" w:rsidRDefault="005C7A83" w:rsidP="005C7A83">
      <w:pPr>
        <w:pStyle w:val="ListParagraph"/>
        <w:numPr>
          <w:ilvl w:val="0"/>
          <w:numId w:val="8"/>
        </w:numPr>
        <w:textAlignment w:val="baseline"/>
        <w:rPr>
          <w:rFonts w:eastAsia="Times New Roman" w:cstheme="minorHAnsi"/>
          <w:lang w:eastAsia="en-GB"/>
        </w:rPr>
      </w:pPr>
      <w:r>
        <w:rPr>
          <w:rFonts w:eastAsia="Times New Roman" w:cstheme="minorHAnsi"/>
          <w:lang w:val="en-US" w:eastAsia="en-GB"/>
        </w:rPr>
        <w:t>B Award courses will have a blended approach and will comprise of two 1 ½ hour interactive virtual sessions delivered via Zoom and will be followed up by a 2-hour practical session (delivered face to face). Each learner will receive an electronic resource to support the course delivery. The cost of the course will be £60 per learner.</w:t>
      </w:r>
      <w:r>
        <w:rPr>
          <w:rFonts w:eastAsia="Times New Roman" w:cstheme="minorHAnsi"/>
          <w:lang w:eastAsia="en-GB"/>
        </w:rPr>
        <w:t> </w:t>
      </w:r>
    </w:p>
    <w:p w14:paraId="0308705C" w14:textId="77777777" w:rsidR="005C7A83" w:rsidRDefault="005C7A83" w:rsidP="005C7A83">
      <w:pPr>
        <w:textAlignment w:val="baseline"/>
        <w:rPr>
          <w:rFonts w:eastAsia="Times New Roman" w:cstheme="minorHAnsi"/>
          <w:lang w:eastAsia="en-GB"/>
        </w:rPr>
      </w:pPr>
      <w:r>
        <w:rPr>
          <w:rFonts w:eastAsia="Times New Roman" w:cstheme="minorHAnsi"/>
          <w:lang w:val="en-US" w:eastAsia="en-GB"/>
        </w:rPr>
        <w:t> </w:t>
      </w:r>
    </w:p>
    <w:p w14:paraId="75CB3450" w14:textId="77777777" w:rsidR="005C7A83" w:rsidRDefault="005C7A83" w:rsidP="005C7A83">
      <w:pPr>
        <w:textAlignment w:val="baseline"/>
        <w:rPr>
          <w:rFonts w:eastAsia="Times New Roman" w:cstheme="minorHAnsi"/>
          <w:b/>
          <w:bCs/>
          <w:lang w:val="en-US" w:eastAsia="en-GB"/>
        </w:rPr>
      </w:pPr>
      <w:r>
        <w:rPr>
          <w:rFonts w:eastAsia="Times New Roman" w:cstheme="minorHAnsi"/>
          <w:b/>
          <w:bCs/>
          <w:lang w:val="en-US" w:eastAsia="en-GB"/>
        </w:rPr>
        <w:t>Timing of EN roll-out plan</w:t>
      </w:r>
    </w:p>
    <w:p w14:paraId="0FA2D86E" w14:textId="77777777" w:rsidR="005C7A83" w:rsidRDefault="005C7A83" w:rsidP="005C7A83">
      <w:pPr>
        <w:textAlignment w:val="baseline"/>
        <w:rPr>
          <w:rFonts w:eastAsia="Times New Roman" w:cstheme="minorHAnsi"/>
          <w:lang w:val="en-US" w:eastAsia="en-GB"/>
        </w:rPr>
      </w:pPr>
    </w:p>
    <w:p w14:paraId="7555A5A3" w14:textId="77777777" w:rsidR="005C7A83" w:rsidRDefault="005C7A83" w:rsidP="005C7A83">
      <w:pPr>
        <w:textAlignment w:val="baseline"/>
        <w:rPr>
          <w:rFonts w:eastAsia="Times New Roman" w:cstheme="minorHAnsi"/>
          <w:b/>
          <w:bCs/>
          <w:lang w:eastAsia="en-GB"/>
        </w:rPr>
      </w:pPr>
      <w:r>
        <w:rPr>
          <w:rFonts w:eastAsia="Times New Roman" w:cstheme="minorHAnsi"/>
          <w:b/>
          <w:bCs/>
          <w:lang w:val="en-US" w:eastAsia="en-GB"/>
        </w:rPr>
        <w:t>Into Officiating courses</w:t>
      </w:r>
      <w:r>
        <w:rPr>
          <w:rFonts w:eastAsia="Times New Roman" w:cstheme="minorHAnsi"/>
          <w:b/>
          <w:bCs/>
          <w:lang w:eastAsia="en-GB"/>
        </w:rPr>
        <w:t> </w:t>
      </w:r>
    </w:p>
    <w:p w14:paraId="71C04876" w14:textId="77777777" w:rsidR="005C7A83" w:rsidRDefault="005C7A83" w:rsidP="005C7A83">
      <w:pPr>
        <w:textAlignment w:val="baseline"/>
        <w:rPr>
          <w:rFonts w:eastAsia="Times New Roman" w:cstheme="minorHAnsi"/>
          <w:lang w:eastAsia="en-GB"/>
        </w:rPr>
      </w:pPr>
      <w:r>
        <w:rPr>
          <w:rFonts w:eastAsia="Times New Roman" w:cstheme="minorHAnsi"/>
          <w:lang w:val="en-US" w:eastAsia="en-GB"/>
        </w:rPr>
        <w:t>Following</w:t>
      </w:r>
      <w:r>
        <w:rPr>
          <w:rFonts w:eastAsia="Times New Roman" w:cstheme="minorHAnsi"/>
          <w:lang w:eastAsia="en-GB"/>
        </w:rPr>
        <w:t> the delivery of the pilot courses at the end of March, Into Officiating courses were made available on the EN course finder on 6 May and quickly sold out. More courses are scheduled to be made available in July.</w:t>
      </w:r>
    </w:p>
    <w:p w14:paraId="78A8C695" w14:textId="77777777" w:rsidR="005C7A83" w:rsidRDefault="005C7A83" w:rsidP="005C7A83">
      <w:pPr>
        <w:textAlignment w:val="baseline"/>
        <w:rPr>
          <w:rFonts w:eastAsia="Times New Roman" w:cstheme="minorHAnsi"/>
          <w:lang w:eastAsia="en-GB"/>
        </w:rPr>
      </w:pPr>
    </w:p>
    <w:p w14:paraId="7DD73BBC" w14:textId="77777777" w:rsidR="005C7A83" w:rsidRDefault="005C7A83" w:rsidP="005C7A83">
      <w:pPr>
        <w:textAlignment w:val="baseline"/>
        <w:rPr>
          <w:rFonts w:eastAsia="Times New Roman" w:cstheme="minorHAnsi"/>
          <w:b/>
          <w:bCs/>
          <w:lang w:eastAsia="en-GB"/>
        </w:rPr>
      </w:pPr>
      <w:r>
        <w:rPr>
          <w:rFonts w:eastAsia="Times New Roman" w:cstheme="minorHAnsi"/>
          <w:b/>
          <w:bCs/>
          <w:lang w:eastAsia="en-GB"/>
        </w:rPr>
        <w:t>C Award courses</w:t>
      </w:r>
    </w:p>
    <w:p w14:paraId="451B9402" w14:textId="77777777" w:rsidR="005C7A83" w:rsidRDefault="005C7A83" w:rsidP="005C7A83">
      <w:pPr>
        <w:textAlignment w:val="baseline"/>
        <w:rPr>
          <w:rFonts w:eastAsia="Times New Roman" w:cstheme="minorHAnsi"/>
          <w:lang w:eastAsia="en-GB"/>
        </w:rPr>
      </w:pPr>
      <w:r>
        <w:rPr>
          <w:rFonts w:eastAsia="Times New Roman" w:cstheme="minorHAnsi"/>
          <w:lang w:eastAsia="en-GB"/>
        </w:rPr>
        <w:t>These courses were scheduled to commence at the end of May, but this is now likely to be June.</w:t>
      </w:r>
    </w:p>
    <w:p w14:paraId="4E09DC2E" w14:textId="77777777" w:rsidR="005C7A83" w:rsidRDefault="005C7A83" w:rsidP="005C7A83">
      <w:pPr>
        <w:textAlignment w:val="baseline"/>
        <w:rPr>
          <w:rFonts w:eastAsia="Times New Roman" w:cstheme="minorHAnsi"/>
          <w:lang w:eastAsia="en-GB"/>
        </w:rPr>
      </w:pPr>
    </w:p>
    <w:p w14:paraId="6B50A72D" w14:textId="77777777" w:rsidR="005C7A83" w:rsidRDefault="005C7A83" w:rsidP="005C7A83">
      <w:pPr>
        <w:textAlignment w:val="baseline"/>
        <w:rPr>
          <w:rFonts w:eastAsia="Times New Roman" w:cstheme="minorHAnsi"/>
          <w:b/>
          <w:bCs/>
          <w:lang w:eastAsia="en-GB"/>
        </w:rPr>
      </w:pPr>
      <w:r>
        <w:rPr>
          <w:rFonts w:eastAsia="Times New Roman" w:cstheme="minorHAnsi"/>
          <w:b/>
          <w:bCs/>
          <w:lang w:eastAsia="en-GB"/>
        </w:rPr>
        <w:t>Online C Award Written Paper</w:t>
      </w:r>
    </w:p>
    <w:p w14:paraId="102A5AB8" w14:textId="77777777" w:rsidR="005C7A83" w:rsidRDefault="005C7A83" w:rsidP="005C7A83">
      <w:pPr>
        <w:textAlignment w:val="baseline"/>
        <w:rPr>
          <w:rFonts w:eastAsia="Times New Roman" w:cstheme="minorHAnsi"/>
          <w:lang w:eastAsia="en-GB"/>
        </w:rPr>
      </w:pPr>
      <w:r>
        <w:rPr>
          <w:rFonts w:eastAsia="Times New Roman" w:cstheme="minorHAnsi"/>
          <w:lang w:eastAsia="en-GB"/>
        </w:rPr>
        <w:t>The online Written Paper is now available. A copy of the Application Form and an accompanying Guide are on our website.</w:t>
      </w:r>
    </w:p>
    <w:p w14:paraId="43E6F193" w14:textId="77777777" w:rsidR="005C7A83" w:rsidRDefault="005C7A83" w:rsidP="005C7A83">
      <w:pPr>
        <w:textAlignment w:val="baseline"/>
        <w:rPr>
          <w:rFonts w:eastAsia="Times New Roman" w:cstheme="minorHAnsi"/>
          <w:lang w:eastAsia="en-GB"/>
        </w:rPr>
      </w:pPr>
    </w:p>
    <w:p w14:paraId="0DCE7F1B" w14:textId="77777777" w:rsidR="005C7A83" w:rsidRDefault="005C7A83" w:rsidP="005C7A83">
      <w:pPr>
        <w:textAlignment w:val="baseline"/>
        <w:rPr>
          <w:rFonts w:eastAsia="Times New Roman" w:cstheme="minorHAnsi"/>
          <w:b/>
          <w:bCs/>
          <w:lang w:eastAsia="en-GB"/>
        </w:rPr>
      </w:pPr>
      <w:r>
        <w:rPr>
          <w:rFonts w:eastAsia="Times New Roman" w:cstheme="minorHAnsi"/>
          <w:b/>
          <w:bCs/>
          <w:lang w:eastAsia="en-GB"/>
        </w:rPr>
        <w:t>B Award courses</w:t>
      </w:r>
    </w:p>
    <w:p w14:paraId="45EED519" w14:textId="77777777" w:rsidR="005C7A83" w:rsidRDefault="005C7A83" w:rsidP="005C7A83">
      <w:pPr>
        <w:textAlignment w:val="baseline"/>
        <w:rPr>
          <w:rFonts w:eastAsia="Times New Roman" w:cstheme="minorHAnsi"/>
          <w:lang w:eastAsia="en-GB"/>
        </w:rPr>
      </w:pPr>
      <w:r>
        <w:rPr>
          <w:rFonts w:eastAsia="Times New Roman" w:cstheme="minorHAnsi"/>
          <w:lang w:eastAsia="en-GB"/>
        </w:rPr>
        <w:t>These courses are (subject to the Government’s national roadmap being implemented as planned) scheduled to commence in July.</w:t>
      </w:r>
    </w:p>
    <w:p w14:paraId="7671F2F3" w14:textId="77777777" w:rsidR="005C7A83" w:rsidRDefault="005C7A83" w:rsidP="005C7A83">
      <w:pPr>
        <w:textAlignment w:val="baseline"/>
        <w:rPr>
          <w:rFonts w:eastAsia="Times New Roman" w:cstheme="minorHAnsi"/>
          <w:lang w:eastAsia="en-GB"/>
        </w:rPr>
      </w:pPr>
    </w:p>
    <w:p w14:paraId="0C825070" w14:textId="77777777" w:rsidR="005C7A83" w:rsidRDefault="005C7A83" w:rsidP="005C7A83">
      <w:pPr>
        <w:textAlignment w:val="baseline"/>
        <w:rPr>
          <w:rFonts w:eastAsia="Times New Roman" w:cstheme="minorHAnsi"/>
          <w:b/>
          <w:bCs/>
          <w:lang w:eastAsia="en-GB"/>
        </w:rPr>
      </w:pPr>
      <w:r>
        <w:rPr>
          <w:rFonts w:eastAsia="Times New Roman" w:cstheme="minorHAnsi"/>
          <w:b/>
          <w:bCs/>
          <w:lang w:eastAsia="en-GB"/>
        </w:rPr>
        <w:t>Extension of the England Netball and Netball Europe Officiating Awards</w:t>
      </w:r>
    </w:p>
    <w:p w14:paraId="7E548B69" w14:textId="77777777" w:rsidR="005C7A83" w:rsidRDefault="005C7A83" w:rsidP="005C7A83">
      <w:pPr>
        <w:textAlignment w:val="baseline"/>
        <w:rPr>
          <w:rFonts w:eastAsia="Times New Roman" w:cstheme="minorHAnsi"/>
          <w:lang w:eastAsia="en-GB"/>
        </w:rPr>
      </w:pPr>
      <w:r>
        <w:rPr>
          <w:rFonts w:eastAsia="Times New Roman" w:cstheme="minorHAnsi"/>
          <w:lang w:eastAsia="en-GB"/>
        </w:rPr>
        <w:t>A further extension has been confirmed for learners on the Officiating Pathway-22 months from the original expiry date for learners who have passed their Written Paper and an extension for those waiting for an assessment. I have contacted all affected learners direct to confirm their specific situation.</w:t>
      </w:r>
    </w:p>
    <w:p w14:paraId="0C753A3A" w14:textId="77777777" w:rsidR="005C7A83" w:rsidRDefault="005C7A83" w:rsidP="005C7A83">
      <w:pPr>
        <w:textAlignment w:val="baseline"/>
        <w:rPr>
          <w:rFonts w:eastAsia="Times New Roman" w:cstheme="minorHAnsi"/>
          <w:lang w:eastAsia="en-GB"/>
        </w:rPr>
      </w:pPr>
    </w:p>
    <w:p w14:paraId="084778F3" w14:textId="77777777" w:rsidR="005C7A83" w:rsidRDefault="005C7A83" w:rsidP="005C7A83">
      <w:pPr>
        <w:textAlignment w:val="baseline"/>
        <w:rPr>
          <w:rFonts w:eastAsia="Times New Roman" w:cstheme="minorHAnsi"/>
          <w:b/>
          <w:bCs/>
          <w:lang w:eastAsia="en-GB"/>
        </w:rPr>
      </w:pPr>
      <w:r>
        <w:rPr>
          <w:rFonts w:eastAsia="Times New Roman" w:cstheme="minorHAnsi"/>
          <w:b/>
          <w:bCs/>
          <w:lang w:eastAsia="en-GB"/>
        </w:rPr>
        <w:t>County/Regional support</w:t>
      </w:r>
    </w:p>
    <w:p w14:paraId="38F7A665" w14:textId="77777777" w:rsidR="005C7A83" w:rsidRDefault="005C7A83" w:rsidP="005C7A83">
      <w:pPr>
        <w:textAlignment w:val="baseline"/>
        <w:rPr>
          <w:rFonts w:eastAsia="Times New Roman" w:cstheme="minorHAnsi"/>
          <w:lang w:eastAsia="en-GB"/>
        </w:rPr>
      </w:pPr>
      <w:r>
        <w:rPr>
          <w:rFonts w:eastAsia="Times New Roman" w:cstheme="minorHAnsi"/>
          <w:lang w:eastAsia="en-GB"/>
        </w:rPr>
        <w:t>Essex Met and L&amp;SER remain committed to the development of umpires and will continue to provide mentoring to learner umpires as they progress along the Officiating Pathway. I am delighted that the Executive Committee have agreed to extend our mentoring scheme to learner umpires working towards their Into Officiating Award. We will also provide/facilitate opportunities for practical experience for learners following attendance at Into Officiating or C Award courses.</w:t>
      </w:r>
    </w:p>
    <w:p w14:paraId="0FB7394D" w14:textId="77777777" w:rsidR="005C7A83" w:rsidRDefault="005C7A83" w:rsidP="005C7A83">
      <w:pPr>
        <w:textAlignment w:val="baseline"/>
        <w:rPr>
          <w:rFonts w:eastAsia="Times New Roman" w:cstheme="minorHAnsi"/>
          <w:lang w:eastAsia="en-GB"/>
        </w:rPr>
      </w:pPr>
    </w:p>
    <w:p w14:paraId="031DF2D4" w14:textId="77777777" w:rsidR="005C7A83" w:rsidRDefault="005C7A83" w:rsidP="005C7A83">
      <w:pPr>
        <w:textAlignment w:val="baseline"/>
        <w:rPr>
          <w:rFonts w:eastAsia="Times New Roman" w:cstheme="minorHAnsi"/>
          <w:lang w:eastAsia="en-GB"/>
        </w:rPr>
      </w:pPr>
      <w:r>
        <w:rPr>
          <w:rFonts w:eastAsia="Times New Roman" w:cstheme="minorHAnsi"/>
          <w:lang w:eastAsia="en-GB"/>
        </w:rPr>
        <w:t>Given the centralised management of bookings by EN, Essex Met will not be able to continue to subsidise course costs by reducing costs to its learners: however, we will explore other options for financial support, including offering a bursary/grant to eligible learners. The Officiating Funding Application Form is available on our website.</w:t>
      </w:r>
    </w:p>
    <w:p w14:paraId="2EF956CE" w14:textId="77777777" w:rsidR="005C7A83" w:rsidRDefault="005C7A83" w:rsidP="005C7A83">
      <w:pPr>
        <w:textAlignment w:val="baseline"/>
        <w:rPr>
          <w:rFonts w:eastAsia="Times New Roman" w:cstheme="minorHAnsi"/>
          <w:lang w:eastAsia="en-GB"/>
        </w:rPr>
      </w:pPr>
    </w:p>
    <w:p w14:paraId="2E83E1A0" w14:textId="77777777" w:rsidR="005C7A83" w:rsidRDefault="005C7A83" w:rsidP="005C7A83">
      <w:pPr>
        <w:textAlignment w:val="baseline"/>
        <w:rPr>
          <w:rFonts w:eastAsia="Times New Roman" w:cstheme="minorHAnsi"/>
          <w:b/>
          <w:bCs/>
          <w:lang w:eastAsia="en-GB"/>
        </w:rPr>
      </w:pPr>
      <w:r>
        <w:rPr>
          <w:rFonts w:eastAsia="Times New Roman" w:cstheme="minorHAnsi"/>
          <w:b/>
          <w:bCs/>
          <w:lang w:eastAsia="en-GB"/>
        </w:rPr>
        <w:t>Contact</w:t>
      </w:r>
    </w:p>
    <w:p w14:paraId="147377DE" w14:textId="77777777" w:rsidR="005C7A83" w:rsidRDefault="005C7A83" w:rsidP="005C7A83">
      <w:pPr>
        <w:textAlignment w:val="baseline"/>
        <w:rPr>
          <w:rFonts w:eastAsia="Times New Roman" w:cstheme="minorHAnsi"/>
          <w:lang w:eastAsia="en-GB"/>
        </w:rPr>
      </w:pPr>
      <w:r>
        <w:rPr>
          <w:rFonts w:eastAsia="Times New Roman" w:cstheme="minorHAnsi"/>
          <w:lang w:eastAsia="en-GB"/>
        </w:rPr>
        <w:t>Please contact me if you have any queries or would like any further information. As always, I am available to support our umpires, without whom the game can’t take place.</w:t>
      </w:r>
    </w:p>
    <w:p w14:paraId="2CCA30BA" w14:textId="77777777" w:rsidR="005C7A83" w:rsidRDefault="005C7A83" w:rsidP="005C7A83">
      <w:pPr>
        <w:textAlignment w:val="baseline"/>
        <w:rPr>
          <w:rFonts w:eastAsia="Times New Roman" w:cstheme="minorHAnsi"/>
          <w:lang w:eastAsia="en-GB"/>
        </w:rPr>
      </w:pPr>
    </w:p>
    <w:p w14:paraId="63BC286F" w14:textId="77777777" w:rsidR="005C7A83" w:rsidRDefault="005C7A83" w:rsidP="005C7A83">
      <w:pPr>
        <w:textAlignment w:val="baseline"/>
        <w:rPr>
          <w:rFonts w:eastAsia="Times New Roman" w:cstheme="minorHAnsi"/>
          <w:lang w:eastAsia="en-GB"/>
        </w:rPr>
      </w:pPr>
    </w:p>
    <w:p w14:paraId="4468147F" w14:textId="77777777" w:rsidR="005C7A83" w:rsidRDefault="005C7A83" w:rsidP="005C7A83">
      <w:pPr>
        <w:rPr>
          <w:rFonts w:eastAsiaTheme="minorHAnsi"/>
        </w:rPr>
      </w:pPr>
      <w:r>
        <w:t>Jane Kelloe</w:t>
      </w:r>
    </w:p>
    <w:p w14:paraId="67E734BC" w14:textId="77777777" w:rsidR="005C7A83" w:rsidRDefault="005C7A83" w:rsidP="005C7A83">
      <w:r>
        <w:t>County Officiating Lead</w:t>
      </w:r>
    </w:p>
    <w:p w14:paraId="224F15ED" w14:textId="2BDF0004" w:rsidR="005C7A83" w:rsidRDefault="005C7A83">
      <w:pPr>
        <w:rPr>
          <w:rFonts w:ascii="Arial" w:hAnsi="Arial" w:cs="Arial"/>
          <w:b/>
        </w:rPr>
      </w:pPr>
      <w:r>
        <w:rPr>
          <w:rFonts w:ascii="Arial" w:hAnsi="Arial" w:cs="Arial"/>
          <w:b/>
        </w:rPr>
        <w:br w:type="page"/>
      </w:r>
    </w:p>
    <w:p w14:paraId="1AD47673" w14:textId="77777777" w:rsidR="005C7A83" w:rsidRDefault="005C7A83" w:rsidP="005C7A83">
      <w:pPr>
        <w:rPr>
          <w:rFonts w:ascii="Arial" w:hAnsi="Arial" w:cs="Arial"/>
          <w:b/>
          <w:u w:val="single"/>
        </w:rPr>
      </w:pPr>
      <w:r>
        <w:rPr>
          <w:rFonts w:ascii="Arial" w:hAnsi="Arial" w:cs="Arial"/>
          <w:b/>
          <w:u w:val="single"/>
        </w:rPr>
        <w:lastRenderedPageBreak/>
        <w:t xml:space="preserve">Essex Met County Academies- Head Coach Report – Michelle Cox </w:t>
      </w:r>
    </w:p>
    <w:p w14:paraId="63D0CC47" w14:textId="6A7B6174" w:rsidR="005C7A83" w:rsidRDefault="005C7A83" w:rsidP="005C7A83">
      <w:pPr>
        <w:jc w:val="center"/>
        <w:rPr>
          <w:rFonts w:ascii="Arial" w:hAnsi="Arial" w:cs="Arial"/>
          <w:b/>
          <w:u w:val="single"/>
        </w:rPr>
      </w:pPr>
      <w:r>
        <w:rPr>
          <w:rFonts w:ascii="Arial" w:hAnsi="Arial" w:cs="Arial"/>
          <w:noProof/>
          <w:lang w:eastAsia="en-GB"/>
        </w:rPr>
        <w:drawing>
          <wp:inline distT="0" distB="0" distL="0" distR="0" wp14:anchorId="313008F5" wp14:editId="2D888C4E">
            <wp:extent cx="1238250"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419225"/>
                    </a:xfrm>
                    <a:prstGeom prst="rect">
                      <a:avLst/>
                    </a:prstGeom>
                    <a:noFill/>
                    <a:ln>
                      <a:noFill/>
                    </a:ln>
                  </pic:spPr>
                </pic:pic>
              </a:graphicData>
            </a:graphic>
          </wp:inline>
        </w:drawing>
      </w:r>
    </w:p>
    <w:p w14:paraId="5C39A9F7" w14:textId="77777777" w:rsidR="005C7A83" w:rsidRDefault="005C7A83" w:rsidP="005C7A83">
      <w:pPr>
        <w:rPr>
          <w:rFonts w:ascii="Arial" w:hAnsi="Arial" w:cs="Arial"/>
        </w:rPr>
      </w:pPr>
    </w:p>
    <w:p w14:paraId="2B3A5155" w14:textId="77777777" w:rsidR="005C7A83" w:rsidRDefault="005C7A83" w:rsidP="005C7A83">
      <w:pPr>
        <w:rPr>
          <w:rFonts w:ascii="Arial" w:hAnsi="Arial" w:cs="Arial"/>
        </w:rPr>
      </w:pPr>
      <w:r>
        <w:rPr>
          <w:rFonts w:ascii="Arial" w:hAnsi="Arial" w:cs="Arial"/>
        </w:rPr>
        <w:t>2020/2021 Season has now come to an end and this year has been a particularly difficult one, due to many unforeseen circumstances. Covid-19 has brought many challenges to netball</w:t>
      </w:r>
    </w:p>
    <w:p w14:paraId="774EF33B" w14:textId="77777777" w:rsidR="005C7A83" w:rsidRDefault="005C7A83" w:rsidP="005C7A83">
      <w:pPr>
        <w:rPr>
          <w:rFonts w:ascii="Arial" w:hAnsi="Arial" w:cs="Arial"/>
        </w:rPr>
      </w:pPr>
    </w:p>
    <w:p w14:paraId="2AD617F8" w14:textId="77777777" w:rsidR="005C7A83" w:rsidRDefault="005C7A83" w:rsidP="005C7A83">
      <w:pPr>
        <w:rPr>
          <w:rFonts w:ascii="Arial" w:hAnsi="Arial" w:cs="Arial"/>
        </w:rPr>
      </w:pPr>
      <w:r>
        <w:rPr>
          <w:rFonts w:ascii="Arial" w:hAnsi="Arial" w:cs="Arial"/>
        </w:rPr>
        <w:t xml:space="preserve">It has been great to see Netball back on the TV and </w:t>
      </w:r>
      <w:proofErr w:type="spellStart"/>
      <w:r>
        <w:rPr>
          <w:rFonts w:ascii="Arial" w:hAnsi="Arial" w:cs="Arial"/>
        </w:rPr>
        <w:t>Youtube</w:t>
      </w:r>
      <w:proofErr w:type="spellEnd"/>
      <w:r>
        <w:rPr>
          <w:rFonts w:ascii="Arial" w:hAnsi="Arial" w:cs="Arial"/>
        </w:rPr>
        <w:t xml:space="preserve"> so that we can watch and engage with the </w:t>
      </w:r>
      <w:proofErr w:type="spellStart"/>
      <w:r>
        <w:rPr>
          <w:rFonts w:ascii="Arial" w:hAnsi="Arial" w:cs="Arial"/>
        </w:rPr>
        <w:t>Superleague</w:t>
      </w:r>
      <w:proofErr w:type="spellEnd"/>
      <w:r>
        <w:rPr>
          <w:rFonts w:ascii="Arial" w:hAnsi="Arial" w:cs="Arial"/>
        </w:rPr>
        <w:t xml:space="preserve"> Franchises.</w:t>
      </w:r>
    </w:p>
    <w:p w14:paraId="7262508B" w14:textId="77777777" w:rsidR="005C7A83" w:rsidRDefault="005C7A83" w:rsidP="005C7A83">
      <w:pPr>
        <w:rPr>
          <w:rFonts w:ascii="Arial" w:hAnsi="Arial" w:cs="Arial"/>
        </w:rPr>
      </w:pPr>
      <w:r>
        <w:rPr>
          <w:rFonts w:ascii="Arial" w:hAnsi="Arial" w:cs="Arial"/>
        </w:rPr>
        <w:t>Essex Met County is the first step on the England Netball pathway, creating opportunities for athletes to work on their individual fitness, ball skills and game management. For under 13s training it is about training to train and not necessary playing in positions that they would play in school or club.  It is about understanding all positions on the netball court and to be able to play in more than one position.</w:t>
      </w:r>
    </w:p>
    <w:p w14:paraId="40B8E154" w14:textId="77777777" w:rsidR="005C7A83" w:rsidRDefault="005C7A83" w:rsidP="005C7A83">
      <w:pPr>
        <w:rPr>
          <w:rFonts w:ascii="Arial" w:hAnsi="Arial" w:cs="Arial"/>
        </w:rPr>
      </w:pPr>
    </w:p>
    <w:p w14:paraId="0FA91EAC" w14:textId="77777777" w:rsidR="005C7A83" w:rsidRDefault="005C7A83" w:rsidP="005C7A83">
      <w:pPr>
        <w:rPr>
          <w:rFonts w:ascii="Arial" w:hAnsi="Arial" w:cs="Arial"/>
        </w:rPr>
      </w:pPr>
      <w:r>
        <w:rPr>
          <w:rFonts w:ascii="Arial" w:hAnsi="Arial" w:cs="Arial"/>
        </w:rPr>
        <w:t>Essex Met would like to start back in late September 2021 for trials, so please keep a look out for more information.</w:t>
      </w:r>
    </w:p>
    <w:p w14:paraId="660A6714" w14:textId="77777777" w:rsidR="005C7A83" w:rsidRDefault="005C7A83" w:rsidP="005C7A83">
      <w:pPr>
        <w:rPr>
          <w:rFonts w:ascii="Arial" w:hAnsi="Arial" w:cs="Arial"/>
        </w:rPr>
      </w:pPr>
    </w:p>
    <w:p w14:paraId="382145C1" w14:textId="77777777" w:rsidR="005C7A83" w:rsidRDefault="005C7A83" w:rsidP="005C7A83">
      <w:pPr>
        <w:rPr>
          <w:rFonts w:ascii="Arial" w:hAnsi="Arial" w:cs="Arial"/>
        </w:rPr>
      </w:pPr>
      <w:r>
        <w:rPr>
          <w:rFonts w:ascii="Arial" w:hAnsi="Arial" w:cs="Arial"/>
        </w:rPr>
        <w:t xml:space="preserve">More details regarding the 2021/2022 season will appear very soon on the Essex Met website. </w:t>
      </w:r>
      <w:hyperlink r:id="rId8" w:history="1">
        <w:r>
          <w:rPr>
            <w:rStyle w:val="Hyperlink"/>
            <w:rFonts w:ascii="Arial" w:hAnsi="Arial" w:cs="Arial"/>
          </w:rPr>
          <w:t>http://www.essexmet.co.uk/essexnetball/</w:t>
        </w:r>
      </w:hyperlink>
    </w:p>
    <w:p w14:paraId="6F7DCEA2" w14:textId="77777777" w:rsidR="005C7A83" w:rsidRDefault="005C7A83" w:rsidP="005C7A83">
      <w:pPr>
        <w:rPr>
          <w:rFonts w:ascii="Arial" w:hAnsi="Arial" w:cs="Arial"/>
        </w:rPr>
      </w:pPr>
    </w:p>
    <w:p w14:paraId="486D0EAB" w14:textId="77777777" w:rsidR="005C7A83" w:rsidRDefault="005C7A83" w:rsidP="005C7A83">
      <w:pPr>
        <w:rPr>
          <w:rFonts w:ascii="Arial" w:hAnsi="Arial" w:cs="Arial"/>
        </w:rPr>
      </w:pPr>
      <w:r>
        <w:rPr>
          <w:rFonts w:ascii="Arial" w:hAnsi="Arial" w:cs="Arial"/>
        </w:rPr>
        <w:t>I would like to express my thanks to Tracy Howe our County Academy manager who has really supported the Academy behind the scenes with all the administration tasks and answering emails.  I would like to thank London Pulse for giving us the opportunity to be in partnership with their talent pathway for the next season.  I would like to thank all the Essex Met committee members in support the Essex County Netball talent pathway and thanks to Maggie Fuller for your finance work behind the scenes.</w:t>
      </w:r>
    </w:p>
    <w:p w14:paraId="1AD88CAA" w14:textId="77777777" w:rsidR="005C7A83" w:rsidRDefault="005C7A83" w:rsidP="005C7A83">
      <w:pPr>
        <w:rPr>
          <w:rFonts w:ascii="Arial" w:hAnsi="Arial" w:cs="Arial"/>
        </w:rPr>
      </w:pPr>
    </w:p>
    <w:p w14:paraId="009927BC" w14:textId="77777777" w:rsidR="005C7A83" w:rsidRDefault="005C7A83" w:rsidP="005C7A83">
      <w:pPr>
        <w:rPr>
          <w:rFonts w:ascii="Arial" w:hAnsi="Arial" w:cs="Arial"/>
        </w:rPr>
      </w:pPr>
      <w:r>
        <w:rPr>
          <w:rFonts w:ascii="Arial" w:hAnsi="Arial" w:cs="Arial"/>
        </w:rPr>
        <w:t>I hope next season will bring us all together again playing the game we are missing so much right now</w:t>
      </w:r>
    </w:p>
    <w:p w14:paraId="0E95FFD6" w14:textId="77777777" w:rsidR="005C7A83" w:rsidRDefault="005C7A83" w:rsidP="005C7A83">
      <w:pPr>
        <w:rPr>
          <w:rFonts w:ascii="Arial" w:hAnsi="Arial" w:cs="Arial"/>
        </w:rPr>
      </w:pPr>
    </w:p>
    <w:p w14:paraId="2B84727C" w14:textId="77777777" w:rsidR="005C7A83" w:rsidRDefault="005C7A83" w:rsidP="005C7A83">
      <w:pPr>
        <w:rPr>
          <w:rFonts w:ascii="Arial" w:hAnsi="Arial" w:cs="Arial"/>
        </w:rPr>
      </w:pPr>
    </w:p>
    <w:p w14:paraId="1328D7CD" w14:textId="77777777" w:rsidR="005C7A83" w:rsidRDefault="005C7A83" w:rsidP="005C7A83">
      <w:pPr>
        <w:rPr>
          <w:rFonts w:ascii="Arial" w:hAnsi="Arial" w:cs="Arial"/>
        </w:rPr>
      </w:pPr>
    </w:p>
    <w:p w14:paraId="20EBA004" w14:textId="77777777" w:rsidR="005C7A83" w:rsidRDefault="005C7A83" w:rsidP="005C7A83">
      <w:pPr>
        <w:rPr>
          <w:rFonts w:ascii="Arial" w:hAnsi="Arial" w:cs="Arial"/>
        </w:rPr>
      </w:pPr>
      <w:r>
        <w:rPr>
          <w:rFonts w:ascii="Arial" w:hAnsi="Arial" w:cs="Arial"/>
        </w:rPr>
        <w:t>Yours in Sport</w:t>
      </w:r>
    </w:p>
    <w:p w14:paraId="0A666EB1" w14:textId="77777777" w:rsidR="005C7A83" w:rsidRDefault="005C7A83" w:rsidP="005C7A83">
      <w:pPr>
        <w:rPr>
          <w:rFonts w:ascii="Arial" w:hAnsi="Arial" w:cs="Arial"/>
        </w:rPr>
      </w:pPr>
      <w:r>
        <w:rPr>
          <w:rFonts w:ascii="Arial" w:hAnsi="Arial" w:cs="Arial"/>
        </w:rPr>
        <w:t>Head Coach</w:t>
      </w:r>
    </w:p>
    <w:p w14:paraId="16B14519" w14:textId="77777777" w:rsidR="005C7A83" w:rsidRDefault="005C7A83" w:rsidP="005C7A83">
      <w:pPr>
        <w:rPr>
          <w:rFonts w:ascii="Arial" w:hAnsi="Arial" w:cs="Arial"/>
        </w:rPr>
      </w:pPr>
    </w:p>
    <w:p w14:paraId="29B4822C" w14:textId="77777777" w:rsidR="005C7A83" w:rsidRDefault="005C7A83" w:rsidP="005C7A83">
      <w:pPr>
        <w:rPr>
          <w:rFonts w:ascii="Arial" w:hAnsi="Arial" w:cs="Arial"/>
        </w:rPr>
      </w:pPr>
      <w:r>
        <w:rPr>
          <w:rFonts w:ascii="Arial" w:hAnsi="Arial" w:cs="Arial"/>
        </w:rPr>
        <w:t xml:space="preserve">Michelle Cox </w:t>
      </w:r>
    </w:p>
    <w:p w14:paraId="0CF2A904" w14:textId="77777777" w:rsidR="005C7A83" w:rsidRDefault="005C7A83" w:rsidP="005C7A83">
      <w:pPr>
        <w:rPr>
          <w:rFonts w:ascii="Arial" w:hAnsi="Arial" w:cs="Arial"/>
        </w:rPr>
      </w:pPr>
    </w:p>
    <w:p w14:paraId="544AC42C" w14:textId="77777777" w:rsidR="005C7A83" w:rsidRDefault="005C7A83" w:rsidP="005C7A83">
      <w:pPr>
        <w:rPr>
          <w:rFonts w:ascii="Arial" w:hAnsi="Arial" w:cs="Arial"/>
        </w:rPr>
      </w:pPr>
    </w:p>
    <w:p w14:paraId="5354B9A4" w14:textId="77777777" w:rsidR="005C7A83" w:rsidRDefault="005C7A83" w:rsidP="005C7A83">
      <w:pPr>
        <w:rPr>
          <w:rFonts w:ascii="Arial" w:hAnsi="Arial" w:cs="Arial"/>
        </w:rPr>
      </w:pPr>
    </w:p>
    <w:p w14:paraId="7462AF14" w14:textId="77777777" w:rsidR="005C7A83" w:rsidRDefault="005C7A83" w:rsidP="005C7A83">
      <w:pPr>
        <w:rPr>
          <w:rFonts w:ascii="Arial" w:hAnsi="Arial" w:cs="Arial"/>
        </w:rPr>
      </w:pPr>
    </w:p>
    <w:p w14:paraId="25106CA0" w14:textId="1A56862B" w:rsidR="005C7A83" w:rsidRDefault="005C7A83">
      <w:pPr>
        <w:rPr>
          <w:rFonts w:ascii="Arial" w:hAnsi="Arial" w:cs="Arial"/>
          <w:b/>
        </w:rPr>
      </w:pPr>
      <w:r>
        <w:rPr>
          <w:rFonts w:ascii="Arial" w:hAnsi="Arial" w:cs="Arial"/>
          <w:b/>
        </w:rPr>
        <w:br w:type="page"/>
      </w:r>
    </w:p>
    <w:p w14:paraId="046172C5" w14:textId="77777777" w:rsidR="005C7A83" w:rsidRDefault="005C7A83" w:rsidP="005C7A83">
      <w:pPr>
        <w:rPr>
          <w:sz w:val="32"/>
          <w:szCs w:val="32"/>
        </w:rPr>
      </w:pPr>
      <w:r>
        <w:rPr>
          <w:sz w:val="32"/>
          <w:szCs w:val="32"/>
        </w:rPr>
        <w:lastRenderedPageBreak/>
        <w:t xml:space="preserve">Essex Met Netball - 2020/2021 Season: </w:t>
      </w:r>
    </w:p>
    <w:p w14:paraId="297CA90A" w14:textId="77777777" w:rsidR="005C7A83" w:rsidRDefault="005C7A83" w:rsidP="005C7A83">
      <w:pPr>
        <w:rPr>
          <w:sz w:val="32"/>
          <w:szCs w:val="32"/>
        </w:rPr>
      </w:pPr>
      <w:r>
        <w:rPr>
          <w:sz w:val="32"/>
          <w:szCs w:val="32"/>
        </w:rPr>
        <w:t>Coaching and Development Report</w:t>
      </w:r>
    </w:p>
    <w:p w14:paraId="2E6DA453" w14:textId="77777777" w:rsidR="005C7A83" w:rsidRDefault="005C7A83" w:rsidP="005C7A83">
      <w:pPr>
        <w:rPr>
          <w:rFonts w:cs="Arial"/>
          <w:color w:val="000000"/>
          <w:sz w:val="24"/>
          <w:szCs w:val="24"/>
        </w:rPr>
      </w:pPr>
    </w:p>
    <w:p w14:paraId="3F45C6C4" w14:textId="77777777" w:rsidR="005C7A83" w:rsidRDefault="005C7A83" w:rsidP="005C7A83">
      <w:pPr>
        <w:jc w:val="both"/>
        <w:rPr>
          <w:rFonts w:cs="Arial"/>
          <w:b/>
          <w:color w:val="000000"/>
          <w:sz w:val="24"/>
        </w:rPr>
      </w:pPr>
      <w:r>
        <w:rPr>
          <w:rFonts w:cs="Arial"/>
          <w:b/>
          <w:color w:val="000000"/>
          <w:sz w:val="24"/>
        </w:rPr>
        <w:t xml:space="preserve">The Essex Metropolitan Netball Association clubs and coaches have held up well under these challenging times. The opportunity to deliver structured coaching sessions have been challenging, but it has been great to see the number of coaches back on the court delivering engaging and exciting sessions once again.  </w:t>
      </w:r>
    </w:p>
    <w:p w14:paraId="72E71309" w14:textId="77777777" w:rsidR="005C7A83" w:rsidRDefault="005C7A83" w:rsidP="005C7A83">
      <w:pPr>
        <w:jc w:val="both"/>
        <w:rPr>
          <w:rFonts w:cs="Arial"/>
          <w:b/>
          <w:color w:val="000000"/>
          <w:sz w:val="24"/>
        </w:rPr>
      </w:pPr>
    </w:p>
    <w:p w14:paraId="25D22533" w14:textId="77777777" w:rsidR="005C7A83" w:rsidRDefault="005C7A83" w:rsidP="005C7A83">
      <w:pPr>
        <w:jc w:val="both"/>
        <w:rPr>
          <w:rFonts w:cs="Arial"/>
          <w:b/>
          <w:color w:val="000000"/>
          <w:sz w:val="24"/>
        </w:rPr>
      </w:pPr>
    </w:p>
    <w:p w14:paraId="09E9E2C8" w14:textId="77777777" w:rsidR="005C7A83" w:rsidRDefault="005C7A83" w:rsidP="005C7A83">
      <w:pPr>
        <w:jc w:val="both"/>
        <w:rPr>
          <w:rFonts w:cs="Arial"/>
          <w:color w:val="000000"/>
          <w:sz w:val="24"/>
        </w:rPr>
      </w:pPr>
      <w:r>
        <w:rPr>
          <w:rFonts w:cs="Arial"/>
          <w:color w:val="000000"/>
          <w:sz w:val="24"/>
        </w:rPr>
        <w:t>UKCC Coaching Courses</w:t>
      </w:r>
    </w:p>
    <w:p w14:paraId="6CADD08B" w14:textId="77777777" w:rsidR="005C7A83" w:rsidRDefault="005C7A83" w:rsidP="005C7A83">
      <w:pPr>
        <w:jc w:val="both"/>
        <w:rPr>
          <w:rFonts w:cs="Arial"/>
          <w:b/>
          <w:color w:val="000000"/>
          <w:sz w:val="24"/>
        </w:rPr>
      </w:pPr>
      <w:r>
        <w:rPr>
          <w:rFonts w:cs="Arial"/>
          <w:b/>
          <w:color w:val="000000"/>
          <w:sz w:val="24"/>
        </w:rPr>
        <w:t xml:space="preserve">April 2021 was the start of round one of the England Netball UKCC Level 2 and Level 1 coaching courses.  It is great news that some of the Essex Met coaches have been able to access these sessions with the new delivery and blended format. Level 2 courses were launched May 2021 and courses continue to sell out within 24 hours. </w:t>
      </w:r>
    </w:p>
    <w:p w14:paraId="6326660C" w14:textId="77777777" w:rsidR="005C7A83" w:rsidRDefault="005C7A83" w:rsidP="005C7A83">
      <w:pPr>
        <w:jc w:val="both"/>
        <w:rPr>
          <w:rFonts w:cs="Arial"/>
          <w:b/>
          <w:color w:val="000000"/>
          <w:sz w:val="24"/>
        </w:rPr>
      </w:pPr>
    </w:p>
    <w:p w14:paraId="5325B672" w14:textId="77777777" w:rsidR="005C7A83" w:rsidRDefault="005C7A83" w:rsidP="005C7A83">
      <w:pPr>
        <w:jc w:val="both"/>
        <w:rPr>
          <w:rFonts w:cs="Arial"/>
          <w:b/>
          <w:color w:val="000000"/>
          <w:sz w:val="24"/>
        </w:rPr>
      </w:pPr>
      <w:r>
        <w:rPr>
          <w:rFonts w:cs="Arial"/>
          <w:b/>
          <w:color w:val="000000"/>
          <w:sz w:val="24"/>
          <w:u w:val="single"/>
        </w:rPr>
        <w:t>Level 1 course information</w:t>
      </w:r>
      <w:r>
        <w:rPr>
          <w:rFonts w:cs="Arial"/>
          <w:b/>
          <w:color w:val="000000"/>
          <w:sz w:val="24"/>
        </w:rPr>
        <w:t xml:space="preserve"> - There are 3 virtual sessions of 2 ½ hours and a professional discussion of 1 hour. Learners will also need to practice a coaching session in their own coaching environment between the third virtual session and the professional discussion.</w:t>
      </w:r>
    </w:p>
    <w:p w14:paraId="68D51651" w14:textId="77777777" w:rsidR="005C7A83" w:rsidRDefault="005C7A83" w:rsidP="005C7A83">
      <w:pPr>
        <w:pStyle w:val="NormalWeb"/>
        <w:shd w:val="clear" w:color="auto" w:fill="F7F7F7"/>
        <w:rPr>
          <w:rFonts w:ascii="Arial" w:hAnsi="Arial" w:cs="Arial"/>
          <w:color w:val="000000"/>
        </w:rPr>
      </w:pPr>
      <w:r>
        <w:rPr>
          <w:rFonts w:ascii="Arial" w:hAnsi="Arial" w:cs="Arial"/>
          <w:color w:val="000000"/>
          <w:u w:val="single"/>
        </w:rPr>
        <w:t>Level 2 course information</w:t>
      </w:r>
      <w:r>
        <w:rPr>
          <w:rFonts w:ascii="Arial" w:hAnsi="Arial" w:cs="Arial"/>
          <w:color w:val="000000"/>
        </w:rPr>
        <w:t xml:space="preserve"> - The course delivery is spread over 3 months. The course consists of 3 virtual sessions of 3 hours spread over three different dates. There are 2 days of face to face delivery and 1 virtual professional discussion on a different date, lasting for an hour.</w:t>
      </w:r>
    </w:p>
    <w:p w14:paraId="51C618A3" w14:textId="77777777" w:rsidR="005C7A83" w:rsidRDefault="005C7A83" w:rsidP="005C7A83">
      <w:pPr>
        <w:pStyle w:val="NormalWeb"/>
        <w:shd w:val="clear" w:color="auto" w:fill="F7F7F7"/>
        <w:rPr>
          <w:rFonts w:ascii="Arial" w:hAnsi="Arial" w:cs="Arial"/>
          <w:color w:val="000000"/>
        </w:rPr>
      </w:pPr>
      <w:r>
        <w:rPr>
          <w:rFonts w:ascii="Arial" w:hAnsi="Arial" w:cs="Arial"/>
          <w:color w:val="000000"/>
          <w:u w:val="single"/>
        </w:rPr>
        <w:t>Level 3 course information</w:t>
      </w:r>
      <w:r>
        <w:rPr>
          <w:rFonts w:cs="Arial"/>
          <w:b/>
          <w:color w:val="000000"/>
        </w:rPr>
        <w:t xml:space="preserve"> - </w:t>
      </w:r>
      <w:r>
        <w:rPr>
          <w:rFonts w:ascii="Arial" w:hAnsi="Arial" w:cs="Arial"/>
          <w:color w:val="191919"/>
          <w:shd w:val="clear" w:color="auto" w:fill="F7F7F7"/>
        </w:rPr>
        <w:t>The course consists of 3 days’ worth of virtual delivery and 3 days of face to face delivery, which normally take place over a 3-month period.</w:t>
      </w:r>
    </w:p>
    <w:p w14:paraId="37ABFEAE" w14:textId="77777777" w:rsidR="005C7A83" w:rsidRDefault="005C7A83" w:rsidP="005C7A83">
      <w:pPr>
        <w:jc w:val="both"/>
        <w:rPr>
          <w:rFonts w:ascii="Arial" w:hAnsi="Arial" w:cs="Arial"/>
          <w:color w:val="000000"/>
          <w:sz w:val="24"/>
        </w:rPr>
      </w:pPr>
    </w:p>
    <w:p w14:paraId="5C562E67" w14:textId="77777777" w:rsidR="005C7A83" w:rsidRDefault="005C7A83" w:rsidP="005C7A83">
      <w:pPr>
        <w:jc w:val="both"/>
        <w:rPr>
          <w:rFonts w:cs="Arial"/>
          <w:b/>
          <w:color w:val="000000"/>
          <w:sz w:val="24"/>
        </w:rPr>
      </w:pPr>
      <w:r>
        <w:rPr>
          <w:rFonts w:cs="Arial"/>
          <w:color w:val="000000"/>
          <w:sz w:val="24"/>
        </w:rPr>
        <w:t>UKCC Coaching Bursary</w:t>
      </w:r>
    </w:p>
    <w:p w14:paraId="713F1369" w14:textId="77777777" w:rsidR="005C7A83" w:rsidRDefault="005C7A83" w:rsidP="005C7A83">
      <w:pPr>
        <w:jc w:val="both"/>
        <w:rPr>
          <w:rFonts w:cs="Arial"/>
          <w:color w:val="000000"/>
          <w:sz w:val="24"/>
        </w:rPr>
      </w:pPr>
      <w:r>
        <w:rPr>
          <w:rFonts w:cs="Arial"/>
          <w:b/>
          <w:color w:val="000000"/>
          <w:sz w:val="24"/>
        </w:rPr>
        <w:t>The Essex Met coaching bursary continues to be available to individuals and clubs who meet the funding criteria.  Essex Met will pay a percentage towards coaches attending and completing their UKCC Level 1,2 and 3 coaching award and Walking Netball coaching course.  We encourage coaches to secure external funding towards their qualification to support their bursary application.</w:t>
      </w:r>
    </w:p>
    <w:p w14:paraId="1BD895DD" w14:textId="77777777" w:rsidR="005C7A83" w:rsidRDefault="005C7A83" w:rsidP="005C7A83">
      <w:pPr>
        <w:jc w:val="both"/>
        <w:rPr>
          <w:rFonts w:cs="Arial"/>
          <w:b/>
          <w:color w:val="000000"/>
          <w:sz w:val="24"/>
        </w:rPr>
      </w:pPr>
    </w:p>
    <w:p w14:paraId="5EF9F65B" w14:textId="77777777" w:rsidR="005C7A83" w:rsidRDefault="005C7A83" w:rsidP="005C7A83">
      <w:pPr>
        <w:jc w:val="both"/>
        <w:rPr>
          <w:rFonts w:cs="Arial"/>
          <w:b/>
          <w:color w:val="000000"/>
          <w:sz w:val="24"/>
        </w:rPr>
      </w:pPr>
    </w:p>
    <w:p w14:paraId="366CEE4E" w14:textId="77777777" w:rsidR="005C7A83" w:rsidRDefault="005C7A83" w:rsidP="005C7A83">
      <w:pPr>
        <w:jc w:val="both"/>
        <w:rPr>
          <w:rFonts w:cs="Arial"/>
          <w:b/>
          <w:color w:val="000000"/>
          <w:sz w:val="24"/>
        </w:rPr>
      </w:pPr>
      <w:r>
        <w:rPr>
          <w:rFonts w:cs="Arial"/>
          <w:color w:val="000000"/>
          <w:sz w:val="24"/>
        </w:rPr>
        <w:t>Continuous Professional Development (CPD)</w:t>
      </w:r>
    </w:p>
    <w:p w14:paraId="0BFEF9BC" w14:textId="77777777" w:rsidR="005C7A83" w:rsidRDefault="005C7A83" w:rsidP="005C7A83">
      <w:pPr>
        <w:jc w:val="both"/>
        <w:rPr>
          <w:rFonts w:cs="Arial"/>
          <w:color w:val="000000"/>
          <w:sz w:val="24"/>
        </w:rPr>
      </w:pPr>
      <w:r>
        <w:rPr>
          <w:rFonts w:cs="Arial"/>
          <w:b/>
          <w:color w:val="000000"/>
          <w:sz w:val="24"/>
        </w:rPr>
        <w:t>The following workshops have been organised in Essex Met to continue supporting our coaches. If anyone has a specific request, please contact me to make an enquiry.</w:t>
      </w:r>
    </w:p>
    <w:p w14:paraId="4FBF5B24" w14:textId="77777777" w:rsidR="005C7A83" w:rsidRDefault="005C7A83" w:rsidP="005C7A83">
      <w:pPr>
        <w:jc w:val="both"/>
        <w:rPr>
          <w:rFonts w:cs="Arial"/>
          <w:b/>
          <w:color w:val="000000"/>
          <w:sz w:val="24"/>
        </w:rPr>
      </w:pPr>
    </w:p>
    <w:p w14:paraId="7B18569B" w14:textId="77777777" w:rsidR="005C7A83" w:rsidRDefault="005C7A83" w:rsidP="005C7A83">
      <w:pPr>
        <w:pStyle w:val="ListParagraph"/>
        <w:numPr>
          <w:ilvl w:val="0"/>
          <w:numId w:val="9"/>
        </w:numPr>
        <w:contextualSpacing w:val="0"/>
        <w:jc w:val="both"/>
        <w:rPr>
          <w:rFonts w:cs="Arial"/>
          <w:b/>
          <w:i/>
          <w:color w:val="000000"/>
          <w:sz w:val="20"/>
          <w:szCs w:val="20"/>
        </w:rPr>
      </w:pPr>
      <w:r>
        <w:rPr>
          <w:rFonts w:cs="Arial"/>
          <w:i/>
          <w:color w:val="000000"/>
          <w:sz w:val="20"/>
          <w:szCs w:val="20"/>
        </w:rPr>
        <w:t>Emergency First Aid Course (LB Barking &amp; Dagenham, face to face) – 13/03/2021</w:t>
      </w:r>
    </w:p>
    <w:p w14:paraId="6FBF730A" w14:textId="77777777" w:rsidR="005C7A83" w:rsidRDefault="005C7A83" w:rsidP="005C7A83">
      <w:pPr>
        <w:pStyle w:val="ListParagraph"/>
        <w:numPr>
          <w:ilvl w:val="0"/>
          <w:numId w:val="9"/>
        </w:numPr>
        <w:contextualSpacing w:val="0"/>
        <w:jc w:val="both"/>
        <w:rPr>
          <w:rFonts w:cs="Arial"/>
          <w:i/>
          <w:color w:val="000000"/>
          <w:sz w:val="20"/>
          <w:szCs w:val="20"/>
        </w:rPr>
      </w:pPr>
      <w:r>
        <w:rPr>
          <w:rFonts w:cs="Arial"/>
          <w:i/>
          <w:color w:val="000000"/>
          <w:sz w:val="20"/>
          <w:szCs w:val="20"/>
        </w:rPr>
        <w:t>Safeguarding and Protecting Children (online classroom) – 14/07/2021</w:t>
      </w:r>
    </w:p>
    <w:p w14:paraId="1EAD34DB" w14:textId="77777777" w:rsidR="005C7A83" w:rsidRDefault="005C7A83" w:rsidP="005C7A83">
      <w:pPr>
        <w:pStyle w:val="ListParagraph"/>
        <w:numPr>
          <w:ilvl w:val="0"/>
          <w:numId w:val="9"/>
        </w:numPr>
        <w:contextualSpacing w:val="0"/>
        <w:jc w:val="both"/>
        <w:rPr>
          <w:rFonts w:cs="Arial"/>
          <w:i/>
          <w:color w:val="000000"/>
          <w:sz w:val="20"/>
          <w:szCs w:val="20"/>
        </w:rPr>
      </w:pPr>
      <w:r>
        <w:rPr>
          <w:rFonts w:cs="Arial"/>
          <w:i/>
          <w:color w:val="000000"/>
          <w:sz w:val="20"/>
          <w:szCs w:val="20"/>
        </w:rPr>
        <w:t xml:space="preserve">Coaching fundamentals – tbc </w:t>
      </w:r>
    </w:p>
    <w:p w14:paraId="75D17086" w14:textId="77777777" w:rsidR="005C7A83" w:rsidRDefault="005C7A83" w:rsidP="005C7A83">
      <w:pPr>
        <w:ind w:left="360"/>
        <w:jc w:val="both"/>
        <w:rPr>
          <w:rFonts w:cs="Arial"/>
          <w:i/>
          <w:color w:val="000000"/>
          <w:sz w:val="20"/>
          <w:szCs w:val="20"/>
        </w:rPr>
      </w:pPr>
    </w:p>
    <w:p w14:paraId="7ED6C301" w14:textId="77777777" w:rsidR="005C7A83" w:rsidRDefault="005C7A83" w:rsidP="005C7A83">
      <w:pPr>
        <w:rPr>
          <w:rFonts w:cs="Arial"/>
          <w:color w:val="000000"/>
          <w:sz w:val="24"/>
          <w:szCs w:val="24"/>
        </w:rPr>
      </w:pPr>
    </w:p>
    <w:p w14:paraId="10040729" w14:textId="77777777" w:rsidR="005C7A83" w:rsidRDefault="005C7A83" w:rsidP="005C7A83">
      <w:pPr>
        <w:rPr>
          <w:rFonts w:cs="Arial"/>
          <w:b/>
          <w:color w:val="000000"/>
          <w:sz w:val="24"/>
        </w:rPr>
      </w:pPr>
    </w:p>
    <w:p w14:paraId="059364DF" w14:textId="77777777" w:rsidR="005C7A83" w:rsidRDefault="005C7A83" w:rsidP="005C7A83">
      <w:pPr>
        <w:rPr>
          <w:rFonts w:cs="Arial"/>
          <w:b/>
          <w:color w:val="000000"/>
          <w:sz w:val="24"/>
        </w:rPr>
      </w:pPr>
      <w:r>
        <w:rPr>
          <w:rFonts w:cs="Arial"/>
          <w:b/>
          <w:color w:val="000000"/>
          <w:sz w:val="24"/>
        </w:rPr>
        <w:t xml:space="preserve">For further information or support before, during or after attending a UKCC course and to be added to the Essex Met coaching database for news and updates, please contact me at </w:t>
      </w:r>
      <w:hyperlink r:id="rId9" w:history="1">
        <w:r>
          <w:rPr>
            <w:rStyle w:val="Hyperlink"/>
            <w:rFonts w:cs="Arial"/>
            <w:b/>
            <w:sz w:val="24"/>
          </w:rPr>
          <w:t>development@essexmet.co.uk</w:t>
        </w:r>
      </w:hyperlink>
    </w:p>
    <w:p w14:paraId="0291829A" w14:textId="77777777" w:rsidR="005C7A83" w:rsidRDefault="005C7A83" w:rsidP="005C7A83">
      <w:pPr>
        <w:rPr>
          <w:rFonts w:cstheme="minorHAnsi"/>
          <w:b/>
        </w:rPr>
      </w:pPr>
    </w:p>
    <w:p w14:paraId="234BFB47" w14:textId="77777777" w:rsidR="005C7A83" w:rsidRDefault="005C7A83" w:rsidP="005C7A83">
      <w:pPr>
        <w:rPr>
          <w:rFonts w:ascii="Arial" w:hAnsi="Arial" w:cs="Arial"/>
          <w:color w:val="000000"/>
          <w:sz w:val="24"/>
          <w:szCs w:val="24"/>
        </w:rPr>
      </w:pPr>
    </w:p>
    <w:p w14:paraId="34F3A884" w14:textId="77777777" w:rsidR="005C7A83" w:rsidRDefault="005C7A83" w:rsidP="005C7A83">
      <w:pPr>
        <w:rPr>
          <w:rFonts w:cs="Arial"/>
          <w:b/>
          <w:color w:val="000000"/>
          <w:sz w:val="24"/>
        </w:rPr>
      </w:pPr>
      <w:r>
        <w:rPr>
          <w:rFonts w:cs="Arial"/>
          <w:b/>
          <w:color w:val="000000"/>
          <w:sz w:val="24"/>
        </w:rPr>
        <w:t>Bisi Owolabi</w:t>
      </w:r>
    </w:p>
    <w:p w14:paraId="029492A5" w14:textId="77777777" w:rsidR="005C7A83" w:rsidRDefault="005C7A83" w:rsidP="005C7A83">
      <w:pPr>
        <w:rPr>
          <w:rFonts w:cstheme="minorHAnsi"/>
          <w:b/>
        </w:rPr>
      </w:pPr>
    </w:p>
    <w:p w14:paraId="18CA6A62" w14:textId="77777777" w:rsidR="005C7A83" w:rsidRDefault="005C7A83" w:rsidP="005C7A83">
      <w:pPr>
        <w:rPr>
          <w:rFonts w:cstheme="minorHAnsi"/>
        </w:rPr>
      </w:pPr>
    </w:p>
    <w:p w14:paraId="285FEC0D" w14:textId="77777777" w:rsidR="005C7A83" w:rsidRDefault="005C7A83" w:rsidP="005C7A83">
      <w:pPr>
        <w:rPr>
          <w:rFonts w:eastAsia="Calibri" w:cstheme="minorHAnsi"/>
        </w:rPr>
      </w:pPr>
    </w:p>
    <w:p w14:paraId="0465F019" w14:textId="02EF6CEB" w:rsidR="005C7A83" w:rsidRDefault="005C7A83">
      <w:pPr>
        <w:rPr>
          <w:rFonts w:ascii="Arial" w:hAnsi="Arial" w:cs="Arial"/>
          <w:b/>
        </w:rPr>
      </w:pPr>
      <w:r>
        <w:rPr>
          <w:rFonts w:ascii="Arial" w:hAnsi="Arial" w:cs="Arial"/>
          <w:b/>
        </w:rPr>
        <w:br w:type="page"/>
      </w:r>
    </w:p>
    <w:p w14:paraId="32BB890A" w14:textId="77777777" w:rsidR="005C7A83" w:rsidRDefault="005C7A83" w:rsidP="005C7A83">
      <w:pPr>
        <w:rPr>
          <w:sz w:val="32"/>
          <w:szCs w:val="32"/>
        </w:rPr>
      </w:pPr>
      <w:r>
        <w:rPr>
          <w:sz w:val="32"/>
          <w:szCs w:val="32"/>
        </w:rPr>
        <w:lastRenderedPageBreak/>
        <w:t xml:space="preserve">Essex Met Netball - 2020/2021 Season Reports </w:t>
      </w:r>
    </w:p>
    <w:p w14:paraId="5F850F7C" w14:textId="77777777" w:rsidR="005C7A83" w:rsidRDefault="005C7A83" w:rsidP="005C7A83">
      <w:pPr>
        <w:rPr>
          <w:sz w:val="32"/>
          <w:szCs w:val="32"/>
        </w:rPr>
      </w:pPr>
    </w:p>
    <w:p w14:paraId="0EAFF37F" w14:textId="77777777" w:rsidR="005C7A83" w:rsidRDefault="005C7A83" w:rsidP="005C7A83">
      <w:pPr>
        <w:rPr>
          <w:sz w:val="32"/>
          <w:szCs w:val="32"/>
        </w:rPr>
      </w:pPr>
      <w:r>
        <w:rPr>
          <w:sz w:val="32"/>
          <w:szCs w:val="32"/>
        </w:rPr>
        <w:t xml:space="preserve">Lead COVID Officer </w:t>
      </w:r>
    </w:p>
    <w:p w14:paraId="0F1D14C0" w14:textId="77777777" w:rsidR="005C7A83" w:rsidRDefault="005C7A83" w:rsidP="005C7A83">
      <w:pPr>
        <w:rPr>
          <w:rFonts w:cs="Arial"/>
          <w:color w:val="000000"/>
          <w:sz w:val="24"/>
          <w:szCs w:val="24"/>
        </w:rPr>
      </w:pPr>
    </w:p>
    <w:p w14:paraId="69B1B368" w14:textId="77777777" w:rsidR="005C7A83" w:rsidRDefault="005C7A83" w:rsidP="005C7A83">
      <w:pPr>
        <w:jc w:val="both"/>
        <w:rPr>
          <w:rFonts w:cs="Arial"/>
          <w:b/>
          <w:color w:val="000000"/>
          <w:sz w:val="24"/>
        </w:rPr>
      </w:pPr>
      <w:r>
        <w:rPr>
          <w:rFonts w:cs="Arial"/>
          <w:b/>
          <w:color w:val="000000"/>
          <w:sz w:val="24"/>
        </w:rPr>
        <w:t xml:space="preserve">The introduction of the new Lead COVID Officer role kicked off to a hectic start, creating both a Risk Assessment and Mitigation Plan for Essex Metropolitan League (“EM”). Information was obtained from Redbridge Sports and Leisure centre (“RSL”), the central venue providers, in conjunction with RSL published Netball Risk Assessment. </w:t>
      </w:r>
    </w:p>
    <w:p w14:paraId="613C9CAF" w14:textId="77777777" w:rsidR="005C7A83" w:rsidRDefault="005C7A83" w:rsidP="005C7A83">
      <w:pPr>
        <w:jc w:val="both"/>
        <w:rPr>
          <w:rFonts w:cs="Arial"/>
          <w:b/>
          <w:color w:val="000000"/>
          <w:sz w:val="24"/>
        </w:rPr>
      </w:pPr>
    </w:p>
    <w:p w14:paraId="6D53C1BC" w14:textId="77777777" w:rsidR="005C7A83" w:rsidRDefault="005C7A83" w:rsidP="005C7A83">
      <w:pPr>
        <w:jc w:val="both"/>
        <w:rPr>
          <w:rFonts w:cs="Arial"/>
          <w:b/>
          <w:color w:val="000000"/>
          <w:sz w:val="24"/>
        </w:rPr>
      </w:pPr>
      <w:r>
        <w:rPr>
          <w:rFonts w:cs="Arial"/>
          <w:b/>
          <w:color w:val="000000"/>
          <w:sz w:val="24"/>
        </w:rPr>
        <w:t xml:space="preserve">AENA Restart Guide and Netball Roadmap were reflected in the initial and subsequent updates to both EM Risk Assessment and Mitigation Plan.  Both are reviewed </w:t>
      </w:r>
      <w:proofErr w:type="gramStart"/>
      <w:r>
        <w:rPr>
          <w:rFonts w:cs="Arial"/>
          <w:b/>
          <w:color w:val="000000"/>
          <w:sz w:val="24"/>
        </w:rPr>
        <w:t>on a monthly basis</w:t>
      </w:r>
      <w:proofErr w:type="gramEnd"/>
      <w:r>
        <w:rPr>
          <w:rFonts w:cs="Arial"/>
          <w:b/>
          <w:color w:val="000000"/>
          <w:sz w:val="24"/>
        </w:rPr>
        <w:t xml:space="preserve">, updating any progress on the Roadmap as advised by EN.  Documents have been published on EM website along with respective roadmap Addendums.  </w:t>
      </w:r>
    </w:p>
    <w:p w14:paraId="413C332C" w14:textId="77777777" w:rsidR="005C7A83" w:rsidRDefault="005C7A83" w:rsidP="005C7A83">
      <w:pPr>
        <w:jc w:val="both"/>
        <w:rPr>
          <w:rFonts w:cs="Arial"/>
          <w:b/>
          <w:color w:val="000000"/>
          <w:sz w:val="24"/>
        </w:rPr>
      </w:pPr>
    </w:p>
    <w:p w14:paraId="3D83EBC9" w14:textId="77777777" w:rsidR="005C7A83" w:rsidRDefault="005C7A83" w:rsidP="005C7A83">
      <w:pPr>
        <w:jc w:val="both"/>
        <w:rPr>
          <w:rFonts w:cs="Arial"/>
          <w:b/>
          <w:color w:val="000000"/>
          <w:sz w:val="24"/>
        </w:rPr>
      </w:pPr>
      <w:proofErr w:type="gramStart"/>
      <w:r>
        <w:rPr>
          <w:rFonts w:cs="Arial"/>
          <w:b/>
          <w:color w:val="000000"/>
          <w:sz w:val="24"/>
        </w:rPr>
        <w:t>The reviews of the draft initial Risk Assessment and subsequent Mitigation Plan,</w:t>
      </w:r>
      <w:proofErr w:type="gramEnd"/>
      <w:r>
        <w:rPr>
          <w:rFonts w:cs="Arial"/>
          <w:b/>
          <w:color w:val="000000"/>
          <w:sz w:val="24"/>
        </w:rPr>
        <w:t xml:space="preserve"> were carried out by me with the support of EM Committee members, for which I appreciate the valued impact to a mammoth task.  We collectively agreed and had both key documents in place prior to the start of the Winter Season.    All information, including QR code, Match Protocols and relevant useful COVID related information were uploaded to a dedicated COVID location on the EM website.  The respective Senior and Junior League Secretaries shared all relevant information to club secretaries.  I also communicated specific COVID information, to all club safeguarding officers and COVID officers, providing support and sign posting to key EN or EM online information.  Both Risk Assessment and Mitigation plan documents continue to be reviewed monthly.  </w:t>
      </w:r>
    </w:p>
    <w:p w14:paraId="08F95ED5" w14:textId="77777777" w:rsidR="005C7A83" w:rsidRDefault="005C7A83" w:rsidP="005C7A83">
      <w:pPr>
        <w:jc w:val="both"/>
        <w:rPr>
          <w:rFonts w:cs="Arial"/>
          <w:b/>
          <w:color w:val="000000"/>
          <w:sz w:val="24"/>
        </w:rPr>
      </w:pPr>
    </w:p>
    <w:p w14:paraId="61B7B891" w14:textId="77777777" w:rsidR="005C7A83" w:rsidRDefault="005C7A83" w:rsidP="005C7A83">
      <w:pPr>
        <w:jc w:val="both"/>
        <w:rPr>
          <w:rFonts w:cs="Arial"/>
          <w:b/>
          <w:color w:val="000000"/>
          <w:sz w:val="24"/>
        </w:rPr>
      </w:pPr>
      <w:r>
        <w:rPr>
          <w:rFonts w:cs="Arial"/>
          <w:b/>
          <w:color w:val="000000"/>
          <w:sz w:val="24"/>
        </w:rPr>
        <w:t xml:space="preserve">We commenced a Summer Season on 8th May </w:t>
      </w:r>
      <w:proofErr w:type="gramStart"/>
      <w:r>
        <w:rPr>
          <w:rFonts w:cs="Arial"/>
          <w:b/>
          <w:color w:val="000000"/>
          <w:sz w:val="24"/>
        </w:rPr>
        <w:t>2021,  following</w:t>
      </w:r>
      <w:proofErr w:type="gramEnd"/>
      <w:r>
        <w:rPr>
          <w:rFonts w:cs="Arial"/>
          <w:b/>
          <w:color w:val="000000"/>
          <w:sz w:val="24"/>
        </w:rPr>
        <w:t xml:space="preserve"> the COVID restrictions and guidelines which remained in place.  Highlighted changes in guidelines were republished on EM website.</w:t>
      </w:r>
    </w:p>
    <w:p w14:paraId="60306C70" w14:textId="77777777" w:rsidR="005C7A83" w:rsidRDefault="005C7A83" w:rsidP="005C7A83">
      <w:pPr>
        <w:jc w:val="both"/>
        <w:rPr>
          <w:rFonts w:cs="Arial"/>
          <w:b/>
          <w:color w:val="000000"/>
          <w:sz w:val="24"/>
        </w:rPr>
      </w:pPr>
    </w:p>
    <w:p w14:paraId="3CBCF5C1" w14:textId="77777777" w:rsidR="005C7A83" w:rsidRDefault="005C7A83" w:rsidP="005C7A83">
      <w:pPr>
        <w:jc w:val="both"/>
        <w:rPr>
          <w:rFonts w:cs="Arial"/>
          <w:b/>
          <w:color w:val="000000"/>
          <w:sz w:val="24"/>
        </w:rPr>
      </w:pPr>
      <w:r>
        <w:rPr>
          <w:rFonts w:cs="Arial"/>
          <w:b/>
          <w:color w:val="000000"/>
          <w:sz w:val="24"/>
        </w:rPr>
        <w:t xml:space="preserve">Thanks for the support of everyone on the Committee, who helped to achieve this.  </w:t>
      </w:r>
    </w:p>
    <w:p w14:paraId="382CCAA0" w14:textId="77777777" w:rsidR="005C7A83" w:rsidRDefault="005C7A83" w:rsidP="005C7A83">
      <w:pPr>
        <w:jc w:val="both"/>
        <w:rPr>
          <w:rFonts w:cs="Arial"/>
          <w:b/>
          <w:color w:val="000000"/>
          <w:sz w:val="24"/>
        </w:rPr>
      </w:pPr>
    </w:p>
    <w:p w14:paraId="7245C9CB" w14:textId="77777777" w:rsidR="005C7A83" w:rsidRDefault="005C7A83" w:rsidP="005C7A83">
      <w:pPr>
        <w:rPr>
          <w:rFonts w:cs="Arial"/>
          <w:b/>
          <w:color w:val="000000"/>
          <w:sz w:val="24"/>
        </w:rPr>
      </w:pPr>
    </w:p>
    <w:p w14:paraId="7A5B760A" w14:textId="77777777" w:rsidR="005C7A83" w:rsidRDefault="005C7A83" w:rsidP="005C7A83">
      <w:pPr>
        <w:rPr>
          <w:rFonts w:cs="Arial"/>
          <w:color w:val="000000"/>
          <w:sz w:val="24"/>
        </w:rPr>
      </w:pPr>
      <w:r>
        <w:rPr>
          <w:rFonts w:cs="Arial"/>
          <w:color w:val="000000"/>
          <w:sz w:val="24"/>
        </w:rPr>
        <w:t>Cassie</w:t>
      </w:r>
    </w:p>
    <w:p w14:paraId="21CC633B" w14:textId="77777777" w:rsidR="005C7A83" w:rsidRDefault="005C7A83" w:rsidP="005C7A83">
      <w:pPr>
        <w:rPr>
          <w:rFonts w:eastAsia="Calibri" w:cstheme="minorHAnsi"/>
        </w:rPr>
      </w:pPr>
      <w:r>
        <w:rPr>
          <w:rFonts w:cs="Arial"/>
          <w:color w:val="000000"/>
          <w:sz w:val="24"/>
        </w:rPr>
        <w:t>10 June 2021</w:t>
      </w:r>
    </w:p>
    <w:p w14:paraId="3907A32E" w14:textId="77777777" w:rsidR="005C7A83" w:rsidRDefault="005C7A83" w:rsidP="005C7A83">
      <w:pPr>
        <w:rPr>
          <w:rFonts w:eastAsia="Calibri" w:cstheme="minorHAnsi"/>
        </w:rPr>
      </w:pPr>
    </w:p>
    <w:p w14:paraId="750BDFE5" w14:textId="77777777" w:rsidR="005C7A83" w:rsidRPr="00C9291B" w:rsidRDefault="005C7A83" w:rsidP="005C7A83">
      <w:pPr>
        <w:ind w:left="360"/>
        <w:rPr>
          <w:rFonts w:ascii="Arial" w:hAnsi="Arial" w:cs="Arial"/>
          <w:b/>
        </w:rPr>
      </w:pPr>
    </w:p>
    <w:p w14:paraId="296629FA" w14:textId="77777777" w:rsidR="005C7A83" w:rsidRDefault="005C7A83" w:rsidP="005C7A83">
      <w:pPr>
        <w:jc w:val="both"/>
        <w:rPr>
          <w:rFonts w:cs="Arial"/>
          <w:b/>
          <w:color w:val="000000"/>
          <w:sz w:val="24"/>
        </w:rPr>
      </w:pPr>
    </w:p>
    <w:p w14:paraId="63817188" w14:textId="77777777" w:rsidR="005C7A83" w:rsidRDefault="005C7A83">
      <w:pPr>
        <w:rPr>
          <w:sz w:val="32"/>
          <w:szCs w:val="32"/>
        </w:rPr>
      </w:pPr>
      <w:r>
        <w:rPr>
          <w:sz w:val="32"/>
          <w:szCs w:val="32"/>
        </w:rPr>
        <w:br w:type="page"/>
      </w:r>
    </w:p>
    <w:p w14:paraId="4F652B18" w14:textId="5F3731E1" w:rsidR="005C7A83" w:rsidRDefault="005C7A83" w:rsidP="005C7A83">
      <w:pPr>
        <w:rPr>
          <w:rFonts w:cs="Times New Roman"/>
          <w:b/>
          <w:sz w:val="32"/>
          <w:szCs w:val="32"/>
        </w:rPr>
      </w:pPr>
      <w:r>
        <w:rPr>
          <w:sz w:val="32"/>
          <w:szCs w:val="32"/>
        </w:rPr>
        <w:lastRenderedPageBreak/>
        <w:t xml:space="preserve">L&amp;SE Region Equality Diversity &amp; Inclusion Working Group </w:t>
      </w:r>
    </w:p>
    <w:p w14:paraId="7733184C" w14:textId="77777777" w:rsidR="005C7A83" w:rsidRDefault="005C7A83" w:rsidP="005C7A83">
      <w:pPr>
        <w:rPr>
          <w:rFonts w:cs="Arial"/>
          <w:color w:val="000000"/>
          <w:sz w:val="24"/>
          <w:szCs w:val="24"/>
        </w:rPr>
      </w:pPr>
    </w:p>
    <w:p w14:paraId="7E3820FA" w14:textId="77777777" w:rsidR="005C7A83" w:rsidRDefault="005C7A83" w:rsidP="005C7A83">
      <w:pPr>
        <w:rPr>
          <w:rFonts w:cs="Arial"/>
          <w:color w:val="000000"/>
          <w:sz w:val="24"/>
        </w:rPr>
      </w:pPr>
      <w:r>
        <w:rPr>
          <w:rFonts w:cs="Arial"/>
          <w:b/>
          <w:color w:val="000000"/>
          <w:sz w:val="24"/>
        </w:rPr>
        <w:t xml:space="preserve">The working group was created in January 2021, chaired by RMB’s ED&amp;I officer, Katrina-May Kwan.  The introduction and focus of the group </w:t>
      </w:r>
      <w:proofErr w:type="gramStart"/>
      <w:r>
        <w:rPr>
          <w:rFonts w:cs="Arial"/>
          <w:b/>
          <w:color w:val="000000"/>
          <w:sz w:val="24"/>
        </w:rPr>
        <w:t>is</w:t>
      </w:r>
      <w:proofErr w:type="gramEnd"/>
      <w:r>
        <w:rPr>
          <w:rFonts w:cs="Arial"/>
          <w:b/>
          <w:color w:val="000000"/>
          <w:sz w:val="24"/>
        </w:rPr>
        <w:t xml:space="preserve"> to support the Regional TSGs, Counties and Clubs in two key areas, Education and Awareness theme to ensure all grassroots participants feel represented and included in regional netball activity.  The second is to support developing internal L&amp;SE Board practices to enhance our regional organisation’s implementation and performance of the desired D&amp;I activities.  Areas for consideration </w:t>
      </w:r>
      <w:proofErr w:type="gramStart"/>
      <w:r>
        <w:rPr>
          <w:rFonts w:cs="Arial"/>
          <w:b/>
          <w:color w:val="000000"/>
          <w:sz w:val="24"/>
        </w:rPr>
        <w:t>for  D</w:t>
      </w:r>
      <w:proofErr w:type="gramEnd"/>
      <w:r>
        <w:rPr>
          <w:rFonts w:cs="Arial"/>
          <w:b/>
          <w:color w:val="000000"/>
          <w:sz w:val="24"/>
        </w:rPr>
        <w:t>&amp;I influence are, facilitators, coaches, officials, volunteers; to be mindful of when developing programs/policies, delivering training or umpiring a game, to identify any inhibitors to participation.</w:t>
      </w:r>
    </w:p>
    <w:p w14:paraId="4A562350" w14:textId="77777777" w:rsidR="005C7A83" w:rsidRDefault="005C7A83" w:rsidP="005C7A83">
      <w:pPr>
        <w:rPr>
          <w:rFonts w:cs="Arial"/>
          <w:b/>
          <w:color w:val="000000"/>
          <w:sz w:val="24"/>
        </w:rPr>
      </w:pPr>
    </w:p>
    <w:p w14:paraId="65957DB7" w14:textId="77777777" w:rsidR="005C7A83" w:rsidRDefault="005C7A83" w:rsidP="005C7A83">
      <w:pPr>
        <w:rPr>
          <w:rFonts w:cs="Arial"/>
          <w:b/>
          <w:color w:val="000000"/>
          <w:sz w:val="24"/>
        </w:rPr>
      </w:pPr>
      <w:r>
        <w:rPr>
          <w:rFonts w:cs="Arial"/>
          <w:b/>
          <w:color w:val="000000"/>
          <w:sz w:val="24"/>
        </w:rPr>
        <w:t xml:space="preserve">The L&amp;SE Board have approved the strategy of the working group.  </w:t>
      </w:r>
      <w:proofErr w:type="gramStart"/>
      <w:r>
        <w:rPr>
          <w:rFonts w:cs="Arial"/>
          <w:b/>
          <w:color w:val="000000"/>
          <w:sz w:val="24"/>
        </w:rPr>
        <w:t>A number of</w:t>
      </w:r>
      <w:proofErr w:type="gramEnd"/>
      <w:r>
        <w:rPr>
          <w:rFonts w:cs="Arial"/>
          <w:b/>
          <w:color w:val="000000"/>
          <w:sz w:val="24"/>
        </w:rPr>
        <w:t xml:space="preserve"> activities and promotions have been rolled out, using regional and local media platforms.  Most projects are at the planning and collating information stages, while some projects have initial introduction pilot dates.  The current projects are:</w:t>
      </w:r>
    </w:p>
    <w:p w14:paraId="3304C486" w14:textId="77777777" w:rsidR="005C7A83" w:rsidRDefault="005C7A83" w:rsidP="005C7A83">
      <w:pPr>
        <w:rPr>
          <w:rFonts w:cs="Arial"/>
          <w:b/>
          <w:color w:val="000000"/>
          <w:sz w:val="24"/>
        </w:rPr>
      </w:pPr>
    </w:p>
    <w:p w14:paraId="58F429DC" w14:textId="77777777" w:rsidR="005C7A83" w:rsidRDefault="005C7A83" w:rsidP="005C7A83">
      <w:pPr>
        <w:rPr>
          <w:rFonts w:cs="Arial"/>
          <w:b/>
          <w:color w:val="000000"/>
          <w:sz w:val="24"/>
        </w:rPr>
      </w:pPr>
      <w:r>
        <w:rPr>
          <w:rFonts w:cs="Arial"/>
          <w:b/>
          <w:color w:val="000000"/>
          <w:sz w:val="24"/>
        </w:rPr>
        <w:t>Court Short Box</w:t>
      </w:r>
    </w:p>
    <w:p w14:paraId="29F6CD51" w14:textId="77777777" w:rsidR="005C7A83" w:rsidRDefault="005C7A83" w:rsidP="005C7A83">
      <w:pPr>
        <w:rPr>
          <w:rFonts w:cs="Arial"/>
          <w:b/>
          <w:color w:val="000000"/>
          <w:sz w:val="24"/>
        </w:rPr>
      </w:pPr>
      <w:r>
        <w:rPr>
          <w:rFonts w:cs="Arial"/>
          <w:b/>
          <w:color w:val="000000"/>
          <w:sz w:val="24"/>
        </w:rPr>
        <w:t>Elite Player Programme</w:t>
      </w:r>
    </w:p>
    <w:p w14:paraId="7C2F6195" w14:textId="77777777" w:rsidR="005C7A83" w:rsidRDefault="005C7A83" w:rsidP="005C7A83">
      <w:pPr>
        <w:rPr>
          <w:rFonts w:cs="Arial"/>
          <w:b/>
          <w:color w:val="000000"/>
          <w:sz w:val="24"/>
        </w:rPr>
      </w:pPr>
      <w:r>
        <w:rPr>
          <w:rFonts w:cs="Arial"/>
          <w:b/>
          <w:color w:val="000000"/>
          <w:sz w:val="24"/>
        </w:rPr>
        <w:t>London Pulse Umpiring</w:t>
      </w:r>
    </w:p>
    <w:p w14:paraId="40BF8412" w14:textId="77777777" w:rsidR="005C7A83" w:rsidRDefault="005C7A83" w:rsidP="005C7A83">
      <w:pPr>
        <w:rPr>
          <w:rFonts w:cs="Arial"/>
          <w:b/>
          <w:color w:val="000000"/>
          <w:sz w:val="24"/>
        </w:rPr>
      </w:pPr>
      <w:r>
        <w:rPr>
          <w:rFonts w:cs="Arial"/>
          <w:b/>
          <w:color w:val="000000"/>
          <w:sz w:val="24"/>
        </w:rPr>
        <w:t>Mental Health Awareness</w:t>
      </w:r>
    </w:p>
    <w:p w14:paraId="0E3A7298" w14:textId="77777777" w:rsidR="005C7A83" w:rsidRDefault="005C7A83" w:rsidP="005C7A83">
      <w:pPr>
        <w:rPr>
          <w:rFonts w:cs="Arial"/>
          <w:b/>
          <w:color w:val="000000"/>
          <w:sz w:val="24"/>
        </w:rPr>
      </w:pPr>
      <w:r>
        <w:rPr>
          <w:rFonts w:cs="Arial"/>
          <w:b/>
          <w:color w:val="000000"/>
          <w:sz w:val="24"/>
        </w:rPr>
        <w:t>Met Police Project:</w:t>
      </w:r>
      <w:r>
        <w:rPr>
          <w:rFonts w:cs="Arial"/>
          <w:b/>
          <w:color w:val="000000"/>
          <w:sz w:val="24"/>
        </w:rPr>
        <w:tab/>
      </w:r>
    </w:p>
    <w:p w14:paraId="734AF2B4" w14:textId="77777777" w:rsidR="005C7A83" w:rsidRDefault="005C7A83" w:rsidP="005C7A83">
      <w:pPr>
        <w:rPr>
          <w:rFonts w:cs="Arial"/>
          <w:b/>
          <w:color w:val="000000"/>
          <w:sz w:val="24"/>
        </w:rPr>
      </w:pPr>
    </w:p>
    <w:p w14:paraId="060BE37C" w14:textId="11948317" w:rsidR="005C7A83" w:rsidRDefault="005C7A83" w:rsidP="005C7A83">
      <w:pPr>
        <w:rPr>
          <w:rFonts w:cs="Arial"/>
          <w:b/>
          <w:color w:val="000000"/>
          <w:sz w:val="24"/>
        </w:rPr>
      </w:pPr>
      <w:r>
        <w:rPr>
          <w:rFonts w:cs="Arial"/>
          <w:b/>
          <w:color w:val="000000"/>
          <w:sz w:val="24"/>
        </w:rPr>
        <w:t>I am personally involved in the MET project and the “Netball Experience Day” in partnership with the London Metropolitan Young Engagement Officers, is aimed at young people identified as on the cusp of a pattern of unsociable behaviour.  20 young people have been invited to attend the Event, which will be held on Saturday 19th June.  If successful feedback is received, there are plans to roll the pilot out within the Region.</w:t>
      </w:r>
    </w:p>
    <w:p w14:paraId="1122CA77" w14:textId="77777777" w:rsidR="005C7A83" w:rsidRDefault="005C7A83" w:rsidP="005C7A83">
      <w:pPr>
        <w:rPr>
          <w:rFonts w:cs="Arial"/>
          <w:b/>
          <w:color w:val="000000"/>
          <w:sz w:val="24"/>
        </w:rPr>
      </w:pPr>
    </w:p>
    <w:p w14:paraId="7EBDF677" w14:textId="77777777" w:rsidR="005C7A83" w:rsidRDefault="005C7A83" w:rsidP="005C7A83">
      <w:pPr>
        <w:rPr>
          <w:rFonts w:cs="Arial"/>
          <w:b/>
          <w:color w:val="000000"/>
          <w:sz w:val="24"/>
        </w:rPr>
      </w:pPr>
    </w:p>
    <w:p w14:paraId="58A53F1F" w14:textId="77777777" w:rsidR="005C7A83" w:rsidRDefault="005C7A83" w:rsidP="005C7A83">
      <w:pPr>
        <w:rPr>
          <w:rFonts w:cs="Arial"/>
          <w:color w:val="000000"/>
          <w:sz w:val="24"/>
        </w:rPr>
      </w:pPr>
      <w:r>
        <w:rPr>
          <w:rFonts w:cs="Arial"/>
          <w:color w:val="000000"/>
          <w:sz w:val="24"/>
        </w:rPr>
        <w:t>Cassie</w:t>
      </w:r>
    </w:p>
    <w:p w14:paraId="567366E5" w14:textId="77777777" w:rsidR="005C7A83" w:rsidRDefault="005C7A83" w:rsidP="005C7A83">
      <w:pPr>
        <w:rPr>
          <w:rFonts w:eastAsia="Calibri" w:cstheme="minorHAnsi"/>
        </w:rPr>
      </w:pPr>
      <w:r>
        <w:rPr>
          <w:rFonts w:cs="Arial"/>
          <w:color w:val="000000"/>
          <w:sz w:val="24"/>
        </w:rPr>
        <w:t>10 June 2021</w:t>
      </w:r>
    </w:p>
    <w:p w14:paraId="229F9581" w14:textId="243F48D8" w:rsidR="005C7A83" w:rsidRDefault="005C7A83" w:rsidP="005C7A83">
      <w:pPr>
        <w:rPr>
          <w:rFonts w:eastAsia="Calibri" w:cstheme="minorHAnsi"/>
        </w:rPr>
      </w:pPr>
    </w:p>
    <w:p w14:paraId="36321DB5" w14:textId="63993945" w:rsidR="005C7A83" w:rsidRDefault="005C7A83">
      <w:pPr>
        <w:rPr>
          <w:rFonts w:ascii="Arial" w:hAnsi="Arial" w:cs="Arial"/>
          <w:b/>
        </w:rPr>
      </w:pPr>
      <w:r>
        <w:rPr>
          <w:rFonts w:ascii="Arial" w:hAnsi="Arial" w:cs="Arial"/>
          <w:b/>
        </w:rPr>
        <w:br w:type="page"/>
      </w:r>
    </w:p>
    <w:p w14:paraId="3CB7CBEF" w14:textId="46F766B4" w:rsidR="005C7A83" w:rsidRDefault="005C7A83" w:rsidP="005C7A83">
      <w:bookmarkStart w:id="0" w:name="_Hlk74917486"/>
      <w:bookmarkEnd w:id="0"/>
    </w:p>
    <w:p w14:paraId="7217658A" w14:textId="77777777" w:rsidR="005C7A83" w:rsidRDefault="005C7A83" w:rsidP="005C7A83"/>
    <w:p w14:paraId="146D7A3E" w14:textId="77777777" w:rsidR="005C7A83" w:rsidRDefault="005C7A83" w:rsidP="005C7A83">
      <w:pPr>
        <w:rPr>
          <w:b/>
          <w:sz w:val="28"/>
          <w:szCs w:val="28"/>
        </w:rPr>
      </w:pPr>
    </w:p>
    <w:p w14:paraId="1F818FBD" w14:textId="37175039" w:rsidR="005C7A83" w:rsidRDefault="005C7A83" w:rsidP="005C7A83">
      <w:pPr>
        <w:jc w:val="center"/>
        <w:rPr>
          <w:b/>
          <w:sz w:val="28"/>
          <w:szCs w:val="28"/>
        </w:rPr>
      </w:pPr>
      <w:r>
        <w:rPr>
          <w:b/>
          <w:sz w:val="28"/>
          <w:szCs w:val="28"/>
        </w:rPr>
        <w:t>ESSEX MET COUNTY NETBALL ASSOCIATION</w:t>
      </w:r>
    </w:p>
    <w:p w14:paraId="487408B9" w14:textId="77777777" w:rsidR="005C7A83" w:rsidRDefault="00420F27" w:rsidP="005C7A83">
      <w:pPr>
        <w:jc w:val="center"/>
        <w:rPr>
          <w:color w:val="7030A0"/>
        </w:rPr>
      </w:pPr>
      <w:hyperlink r:id="rId10" w:history="1">
        <w:r w:rsidR="005C7A83">
          <w:rPr>
            <w:rStyle w:val="Hyperlink"/>
            <w:color w:val="7030A0"/>
          </w:rPr>
          <w:t>WWW.essexmet.co.uk</w:t>
        </w:r>
      </w:hyperlink>
    </w:p>
    <w:p w14:paraId="267F6A7D" w14:textId="77777777" w:rsidR="005C7A83" w:rsidRDefault="005C7A83" w:rsidP="005C7A83">
      <w:pPr>
        <w:jc w:val="center"/>
        <w:rPr>
          <w:b/>
        </w:rPr>
      </w:pPr>
      <w:r>
        <w:rPr>
          <w:b/>
        </w:rPr>
        <w:t>AGM   England Netball Development Officers Report</w:t>
      </w:r>
    </w:p>
    <w:p w14:paraId="0125099E" w14:textId="77777777" w:rsidR="005C7A83" w:rsidRDefault="00420F27" w:rsidP="005C7A83">
      <w:pPr>
        <w:jc w:val="center"/>
        <w:rPr>
          <w:color w:val="7030A0"/>
        </w:rPr>
      </w:pPr>
      <w:hyperlink r:id="rId11" w:history="1">
        <w:r w:rsidR="005C7A83">
          <w:rPr>
            <w:rStyle w:val="Hyperlink"/>
            <w:color w:val="7030A0"/>
          </w:rPr>
          <w:t>kirsty.herbert@englandnetball.co.uk</w:t>
        </w:r>
      </w:hyperlink>
      <w:r w:rsidR="005C7A83">
        <w:rPr>
          <w:rStyle w:val="Hyperlink"/>
          <w:color w:val="7030A0"/>
        </w:rPr>
        <w:t xml:space="preserve">   </w:t>
      </w:r>
      <w:r w:rsidR="005C7A83">
        <w:rPr>
          <w:color w:val="7030A0"/>
        </w:rPr>
        <w:t>07738 696858</w:t>
      </w:r>
    </w:p>
    <w:p w14:paraId="04EE9B77" w14:textId="69250D1C" w:rsidR="005C7A83" w:rsidRDefault="005C7A83" w:rsidP="005C7A83">
      <w:pPr>
        <w:jc w:val="center"/>
        <w:rPr>
          <w:color w:val="7030A0"/>
        </w:rPr>
      </w:pPr>
      <w:r>
        <w:rPr>
          <w:noProof/>
          <w:lang w:eastAsia="en-GB"/>
        </w:rPr>
        <w:drawing>
          <wp:inline distT="0" distB="0" distL="0" distR="0" wp14:anchorId="45893B61" wp14:editId="0592BB38">
            <wp:extent cx="59531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125" cy="1057275"/>
                    </a:xfrm>
                    <a:prstGeom prst="rect">
                      <a:avLst/>
                    </a:prstGeom>
                    <a:noFill/>
                    <a:ln>
                      <a:noFill/>
                    </a:ln>
                  </pic:spPr>
                </pic:pic>
              </a:graphicData>
            </a:graphic>
          </wp:inline>
        </w:drawing>
      </w:r>
    </w:p>
    <w:p w14:paraId="50CEC606" w14:textId="77777777" w:rsidR="005C7A83" w:rsidRDefault="005C7A83" w:rsidP="005C7A83">
      <w:pPr>
        <w:jc w:val="center"/>
        <w:rPr>
          <w:color w:val="7030A0"/>
        </w:rPr>
      </w:pPr>
    </w:p>
    <w:p w14:paraId="278FB672" w14:textId="77777777" w:rsidR="005C7A83" w:rsidRDefault="005C7A83" w:rsidP="005C7A83">
      <w:pPr>
        <w:rPr>
          <w:b/>
        </w:rPr>
      </w:pPr>
      <w:r>
        <w:rPr>
          <w:b/>
        </w:rPr>
        <w:t>England Netball Updates</w:t>
      </w:r>
    </w:p>
    <w:p w14:paraId="4F56FAF8" w14:textId="77777777" w:rsidR="005C7A83" w:rsidRDefault="005C7A83" w:rsidP="005C7A83">
      <w:r>
        <w:t xml:space="preserve">I wanted to start and say a big thank you for all the support you have given me and England Netball over the past year. The Rise Again campaign which launched in July 2020 saw 90% of Essex Met members renew their membership, which we are very grateful for. </w:t>
      </w:r>
    </w:p>
    <w:p w14:paraId="56E6E7D7" w14:textId="77777777" w:rsidR="005C7A83" w:rsidRDefault="005C7A83" w:rsidP="005C7A83">
      <w:r>
        <w:t xml:space="preserve">EN Roadmaps/Stages and Modified Rules were put into place </w:t>
      </w:r>
      <w:proofErr w:type="gramStart"/>
      <w:r>
        <w:t>in order for</w:t>
      </w:r>
      <w:proofErr w:type="gramEnd"/>
      <w:r>
        <w:t xml:space="preserve"> us to get back on the court again.  I understand the modified rules at times were challenging but it was just great to see how players and officials have taken them on board.</w:t>
      </w:r>
    </w:p>
    <w:p w14:paraId="73590496" w14:textId="77777777" w:rsidR="005C7A83" w:rsidRDefault="005C7A83" w:rsidP="005C7A83">
      <w:r>
        <w:t>After a challenging year for all leagues and clubs we were delighted to get most teams/clubs back on the court in October but unfortunately this was cut short again and the decision to cancel the league was made.  Although it was great to see that Essex Met Committee decided to put a Summer League on from May which has been a great success</w:t>
      </w:r>
    </w:p>
    <w:p w14:paraId="3911D465" w14:textId="77777777" w:rsidR="005C7A83" w:rsidRDefault="005C7A83" w:rsidP="005C7A83">
      <w:r>
        <w:t xml:space="preserve">I was furloughed from May to September 2020 and then again part furloughed in January. I was so pleased to be back in March and </w:t>
      </w:r>
      <w:proofErr w:type="spellStart"/>
      <w:r>
        <w:t>determind</w:t>
      </w:r>
      <w:proofErr w:type="spellEnd"/>
      <w:r>
        <w:t xml:space="preserve"> to get Netball back in the community as soon as possible.</w:t>
      </w:r>
    </w:p>
    <w:p w14:paraId="7C0E01BA" w14:textId="77777777" w:rsidR="005C7A83" w:rsidRDefault="005C7A83" w:rsidP="005C7A83">
      <w:r>
        <w:t>VNSL – We were all delighted to see the Super League clubs back in action In February with all games being shown either on Sky or You Tube</w:t>
      </w:r>
    </w:p>
    <w:p w14:paraId="40653102" w14:textId="77777777" w:rsidR="005C7A83" w:rsidRDefault="005C7A83" w:rsidP="005C7A83"/>
    <w:p w14:paraId="0515FE0F" w14:textId="77777777" w:rsidR="005C7A83" w:rsidRDefault="005C7A83" w:rsidP="005C7A83"/>
    <w:p w14:paraId="37C0413E" w14:textId="77777777" w:rsidR="005C7A83" w:rsidRDefault="005C7A83" w:rsidP="005C7A83">
      <w:pPr>
        <w:rPr>
          <w:b/>
          <w:bCs/>
        </w:rPr>
      </w:pPr>
      <w:r>
        <w:rPr>
          <w:b/>
          <w:bCs/>
        </w:rPr>
        <w:t xml:space="preserve">England Plans for the future </w:t>
      </w:r>
    </w:p>
    <w:p w14:paraId="6593BF6A" w14:textId="77777777" w:rsidR="005C7A83" w:rsidRDefault="005C7A83" w:rsidP="005C7A83">
      <w:pPr>
        <w:pStyle w:val="ListParagraph"/>
        <w:numPr>
          <w:ilvl w:val="0"/>
          <w:numId w:val="10"/>
        </w:numPr>
        <w:spacing w:after="160" w:line="256" w:lineRule="auto"/>
      </w:pPr>
      <w:r>
        <w:t xml:space="preserve">Commonwealth Games Birmingham 2020 – The full event schedule has been released and tickets will be going on sale soon </w:t>
      </w:r>
    </w:p>
    <w:p w14:paraId="702321D1" w14:textId="77777777" w:rsidR="005C7A83" w:rsidRDefault="005C7A83" w:rsidP="005C7A83">
      <w:pPr>
        <w:rPr>
          <w:b/>
        </w:rPr>
      </w:pPr>
      <w:r>
        <w:rPr>
          <w:b/>
        </w:rPr>
        <w:t xml:space="preserve">Caps </w:t>
      </w:r>
    </w:p>
    <w:p w14:paraId="0ED546BD" w14:textId="77777777" w:rsidR="005C7A83" w:rsidRDefault="005C7A83" w:rsidP="005C7A83">
      <w:r>
        <w:t xml:space="preserve">The Club Action Planning Scheme (CAPS) is a programme designed to captivate you and your netball club. It aims to support you deliver a quality netball development programme and operate in line with best practice.  </w:t>
      </w:r>
    </w:p>
    <w:p w14:paraId="27078539" w14:textId="77777777" w:rsidR="005C7A83" w:rsidRDefault="005C7A83" w:rsidP="005C7A83">
      <w:pPr>
        <w:rPr>
          <w:b/>
        </w:rPr>
      </w:pPr>
      <w:r>
        <w:t xml:space="preserve">If your club is interested in being CAPS </w:t>
      </w:r>
      <w:proofErr w:type="gramStart"/>
      <w:r>
        <w:t>accredited</w:t>
      </w:r>
      <w:proofErr w:type="gramEnd"/>
      <w:r>
        <w:t xml:space="preserve"> please get in touch</w:t>
      </w:r>
    </w:p>
    <w:p w14:paraId="668E96E6" w14:textId="77777777" w:rsidR="005C7A83" w:rsidRDefault="005C7A83" w:rsidP="005C7A83">
      <w:pPr>
        <w:rPr>
          <w:b/>
        </w:rPr>
      </w:pPr>
      <w:r>
        <w:rPr>
          <w:b/>
        </w:rPr>
        <w:t xml:space="preserve">Junior </w:t>
      </w:r>
    </w:p>
    <w:p w14:paraId="073FE26E" w14:textId="77777777" w:rsidR="005C7A83" w:rsidRDefault="005C7A83" w:rsidP="005C7A83">
      <w:r>
        <w:t>We have previously supported the school games officers but after a very unusual year these events were postponed.</w:t>
      </w:r>
    </w:p>
    <w:p w14:paraId="38DE4684" w14:textId="77777777" w:rsidR="005C7A83" w:rsidRDefault="005C7A83" w:rsidP="005C7A83">
      <w:pPr>
        <w:rPr>
          <w:b/>
        </w:rPr>
      </w:pPr>
      <w:r>
        <w:rPr>
          <w:b/>
        </w:rPr>
        <w:t xml:space="preserve">Bee Netball </w:t>
      </w:r>
    </w:p>
    <w:p w14:paraId="42440467" w14:textId="77777777" w:rsidR="005C7A83" w:rsidRDefault="005C7A83" w:rsidP="005C7A83">
      <w:r>
        <w:t>Bee Netball a programme for under 11’s was launched in 2019, with many schools and clubs registering for information. It is an exciting programme for girls and boys.</w:t>
      </w:r>
    </w:p>
    <w:p w14:paraId="4669C413" w14:textId="77777777" w:rsidR="005C7A83" w:rsidRDefault="005C7A83" w:rsidP="005C7A83">
      <w:r>
        <w:t xml:space="preserve">From September 2021 we are looking to run more workshops for teachers and coaches. </w:t>
      </w:r>
      <w:proofErr w:type="gramStart"/>
      <w:r>
        <w:t>Also</w:t>
      </w:r>
      <w:proofErr w:type="gramEnd"/>
      <w:r>
        <w:t xml:space="preserve"> to provide coaching in local schools with the plan to provide community sessions and feeder into local clubs.  </w:t>
      </w:r>
    </w:p>
    <w:p w14:paraId="6293F2E1" w14:textId="77777777" w:rsidR="005C7A83" w:rsidRDefault="005C7A83" w:rsidP="005C7A83">
      <w:pPr>
        <w:rPr>
          <w:b/>
        </w:rPr>
      </w:pPr>
      <w:r>
        <w:rPr>
          <w:b/>
        </w:rPr>
        <w:t xml:space="preserve">Community Netball </w:t>
      </w:r>
    </w:p>
    <w:p w14:paraId="60D983BE" w14:textId="77777777" w:rsidR="005C7A83" w:rsidRDefault="005C7A83" w:rsidP="005C7A83">
      <w:pPr>
        <w:rPr>
          <w:bCs/>
        </w:rPr>
      </w:pPr>
      <w:r>
        <w:rPr>
          <w:bCs/>
        </w:rPr>
        <w:t xml:space="preserve">It has been great to get the community sessions back up and running again after the past year. All the ladies have been so pleased to get back on court and have really missed it.  All </w:t>
      </w:r>
      <w:proofErr w:type="spellStart"/>
      <w:r>
        <w:rPr>
          <w:bCs/>
        </w:rPr>
        <w:t>covid</w:t>
      </w:r>
      <w:proofErr w:type="spellEnd"/>
      <w:r>
        <w:rPr>
          <w:bCs/>
        </w:rPr>
        <w:t xml:space="preserve"> procedures and protocols including playing by the modified rules have been adhered to.  Here are the sessions we have running </w:t>
      </w:r>
      <w:proofErr w:type="gramStart"/>
      <w:r>
        <w:rPr>
          <w:bCs/>
        </w:rPr>
        <w:t>currently:-</w:t>
      </w:r>
      <w:proofErr w:type="gramEnd"/>
    </w:p>
    <w:p w14:paraId="13A00058" w14:textId="77777777" w:rsidR="005C7A83" w:rsidRDefault="005C7A83" w:rsidP="005C7A83">
      <w:pPr>
        <w:rPr>
          <w:b/>
        </w:rPr>
      </w:pPr>
      <w:r>
        <w:rPr>
          <w:b/>
        </w:rPr>
        <w:t>Netball Now</w:t>
      </w:r>
    </w:p>
    <w:p w14:paraId="7C39EE28" w14:textId="77777777" w:rsidR="005C7A83" w:rsidRDefault="005C7A83" w:rsidP="005C7A83">
      <w:r>
        <w:t>Netball now is a ‘pay &amp; play’ type programme whereby individuals can just turn up on an evening and simply play a netball match.  It has been very successful in the past and filling the gap whilst clubs aren’t training over the summer.</w:t>
      </w:r>
    </w:p>
    <w:p w14:paraId="55726B97" w14:textId="77777777" w:rsidR="005C7A83" w:rsidRDefault="005C7A83" w:rsidP="005C7A83">
      <w:r>
        <w:t xml:space="preserve">I have been delighted to arrange this session again since April 21 and it continues to be very successful sessions.  We have a wide range of ages and abilities who come to the session, many ladies haven’t played for years but also club </w:t>
      </w:r>
      <w:r>
        <w:lastRenderedPageBreak/>
        <w:t xml:space="preserve">players who just want to play more Netball.  It’s a very friendly and fun session.  If you haven’t seen </w:t>
      </w:r>
      <w:proofErr w:type="gramStart"/>
      <w:r>
        <w:t>it</w:t>
      </w:r>
      <w:proofErr w:type="gramEnd"/>
      <w:r>
        <w:t xml:space="preserve"> please check out England Netball Facebook page for an excellent video from the Tuesday Session </w:t>
      </w:r>
    </w:p>
    <w:p w14:paraId="219671D3" w14:textId="77777777" w:rsidR="005C7A83" w:rsidRDefault="005C7A83" w:rsidP="005C7A83">
      <w:r>
        <w:t>Redbridge – Tuesday 7.30pm to 8.30pm</w:t>
      </w:r>
    </w:p>
    <w:p w14:paraId="239969B2" w14:textId="77777777" w:rsidR="005C7A83" w:rsidRDefault="005C7A83" w:rsidP="005C7A83">
      <w:pPr>
        <w:rPr>
          <w:b/>
        </w:rPr>
      </w:pPr>
      <w:r>
        <w:rPr>
          <w:b/>
        </w:rPr>
        <w:t xml:space="preserve">Back to Netball </w:t>
      </w:r>
    </w:p>
    <w:p w14:paraId="4F78946D" w14:textId="77777777" w:rsidR="005C7A83" w:rsidRDefault="005C7A83" w:rsidP="005C7A83">
      <w:r>
        <w:t>Back to Netball continues to be successful in Essex Met and sessions started again in April.</w:t>
      </w:r>
    </w:p>
    <w:p w14:paraId="5FE2ED5E" w14:textId="77777777" w:rsidR="005C7A83" w:rsidRDefault="005C7A83" w:rsidP="005C7A83">
      <w:proofErr w:type="spellStart"/>
      <w:r>
        <w:t>Noak</w:t>
      </w:r>
      <w:proofErr w:type="spellEnd"/>
      <w:r>
        <w:t xml:space="preserve"> Hill Leisure Centre – Tuesday 7pm </w:t>
      </w:r>
    </w:p>
    <w:p w14:paraId="1FB90BD6" w14:textId="77777777" w:rsidR="005C7A83" w:rsidRDefault="005C7A83" w:rsidP="005C7A83">
      <w:r>
        <w:t>Redbridge Sports Centre – Tuesday 7.30pm</w:t>
      </w:r>
    </w:p>
    <w:p w14:paraId="1907DEAC" w14:textId="77777777" w:rsidR="005C7A83" w:rsidRDefault="005C7A83" w:rsidP="005C7A83">
      <w:r>
        <w:t xml:space="preserve">Forest High School – Tuesday 7pm </w:t>
      </w:r>
    </w:p>
    <w:p w14:paraId="5DF61C5D" w14:textId="77777777" w:rsidR="005C7A83" w:rsidRDefault="005C7A83" w:rsidP="005C7A83">
      <w:pPr>
        <w:rPr>
          <w:b/>
        </w:rPr>
      </w:pPr>
      <w:r>
        <w:rPr>
          <w:b/>
        </w:rPr>
        <w:t xml:space="preserve">Walking Netball </w:t>
      </w:r>
    </w:p>
    <w:p w14:paraId="45AAF83F" w14:textId="77777777" w:rsidR="005C7A83" w:rsidRDefault="005C7A83" w:rsidP="005C7A83">
      <w:r>
        <w:t>Walking Netball continues to be successful in Essex Met and sessions started in May.</w:t>
      </w:r>
    </w:p>
    <w:p w14:paraId="4B026845" w14:textId="77777777" w:rsidR="005C7A83" w:rsidRDefault="005C7A83" w:rsidP="005C7A83">
      <w:r>
        <w:t xml:space="preserve">Redbridge – Jean Brown – Friday 10am </w:t>
      </w:r>
    </w:p>
    <w:p w14:paraId="366701AC" w14:textId="77777777" w:rsidR="005C7A83" w:rsidRDefault="005C7A83" w:rsidP="005C7A83">
      <w:r>
        <w:t>Harrow Lodge (Hornchurch) Leisure Centre – Starting Monday 28</w:t>
      </w:r>
      <w:r>
        <w:rPr>
          <w:vertAlign w:val="superscript"/>
        </w:rPr>
        <w:t>th</w:t>
      </w:r>
      <w:r>
        <w:t xml:space="preserve"> June 11am </w:t>
      </w:r>
    </w:p>
    <w:p w14:paraId="28B7FED3" w14:textId="77777777" w:rsidR="005C7A83" w:rsidRDefault="005C7A83" w:rsidP="005C7A83"/>
    <w:p w14:paraId="35B7A83D" w14:textId="77777777" w:rsidR="005C7A83" w:rsidRDefault="005C7A83" w:rsidP="005C7A83">
      <w:r>
        <w:t xml:space="preserve">If you have any queries or would like any further information about the work completed or want to develop an area of netball in the county further, then please contact me on </w:t>
      </w:r>
      <w:hyperlink r:id="rId13" w:history="1">
        <w:r>
          <w:rPr>
            <w:rStyle w:val="Hyperlink"/>
          </w:rPr>
          <w:t>kirsty.herbert@englandnetball.co.uk</w:t>
        </w:r>
      </w:hyperlink>
      <w:r>
        <w:t xml:space="preserve"> or 07738 696858</w:t>
      </w:r>
    </w:p>
    <w:p w14:paraId="61BDFFDA" w14:textId="77777777" w:rsidR="005C7A83" w:rsidRDefault="005C7A83" w:rsidP="005C7A83"/>
    <w:p w14:paraId="510D4A47" w14:textId="77777777" w:rsidR="005C7A83" w:rsidRDefault="005C7A83" w:rsidP="005C7A83">
      <w:r>
        <w:t xml:space="preserve">Thank you again for all your support. </w:t>
      </w:r>
    </w:p>
    <w:p w14:paraId="05E757D8" w14:textId="77777777" w:rsidR="005C7A83" w:rsidRDefault="005C7A83" w:rsidP="005C7A83">
      <w:pPr>
        <w:jc w:val="center"/>
        <w:rPr>
          <w:b/>
          <w:sz w:val="28"/>
          <w:szCs w:val="28"/>
        </w:rPr>
      </w:pPr>
      <w:r>
        <w:rPr>
          <w:b/>
          <w:sz w:val="28"/>
          <w:szCs w:val="28"/>
        </w:rPr>
        <w:t>Kind regards</w:t>
      </w:r>
    </w:p>
    <w:p w14:paraId="1721A8FA" w14:textId="77777777" w:rsidR="005C7A83" w:rsidRDefault="005C7A83" w:rsidP="005C7A83">
      <w:pPr>
        <w:jc w:val="center"/>
        <w:rPr>
          <w:b/>
          <w:sz w:val="28"/>
          <w:szCs w:val="28"/>
        </w:rPr>
      </w:pPr>
      <w:r>
        <w:rPr>
          <w:b/>
          <w:sz w:val="28"/>
          <w:szCs w:val="28"/>
        </w:rPr>
        <w:t>Kirsty Herbert</w:t>
      </w:r>
    </w:p>
    <w:p w14:paraId="015C3872" w14:textId="77777777" w:rsidR="005C7A83" w:rsidRDefault="005C7A83" w:rsidP="005C7A83"/>
    <w:p w14:paraId="0836E742" w14:textId="1C2BDA7D" w:rsidR="005C7A83" w:rsidRDefault="005C7A83">
      <w:pPr>
        <w:rPr>
          <w:rFonts w:ascii="Arial" w:hAnsi="Arial" w:cs="Arial"/>
          <w:b/>
        </w:rPr>
      </w:pPr>
      <w:r>
        <w:rPr>
          <w:rFonts w:ascii="Arial" w:hAnsi="Arial" w:cs="Arial"/>
          <w:b/>
        </w:rPr>
        <w:br w:type="page"/>
      </w:r>
    </w:p>
    <w:p w14:paraId="52C645E1" w14:textId="77777777" w:rsidR="005C7A83" w:rsidRDefault="005C7A83" w:rsidP="005C7A83">
      <w:pPr>
        <w:tabs>
          <w:tab w:val="left" w:pos="2042"/>
        </w:tabs>
        <w:jc w:val="center"/>
        <w:rPr>
          <w:rFonts w:cs="Arial"/>
          <w:b/>
          <w:sz w:val="32"/>
        </w:rPr>
      </w:pPr>
      <w:r>
        <w:rPr>
          <w:rFonts w:cs="Arial"/>
          <w:b/>
          <w:sz w:val="32"/>
        </w:rPr>
        <w:lastRenderedPageBreak/>
        <w:t>ESSEX MET COUNTY NETBALL ASSOCIATION AGM</w:t>
      </w:r>
    </w:p>
    <w:p w14:paraId="1B739D7C" w14:textId="77777777" w:rsidR="005C7A83" w:rsidRDefault="005C7A83" w:rsidP="005C7A83">
      <w:pPr>
        <w:tabs>
          <w:tab w:val="left" w:pos="2042"/>
        </w:tabs>
        <w:jc w:val="center"/>
        <w:rPr>
          <w:rFonts w:cs="Arial"/>
          <w:sz w:val="24"/>
        </w:rPr>
      </w:pPr>
      <w:r>
        <w:rPr>
          <w:rFonts w:cs="Arial"/>
          <w:sz w:val="24"/>
        </w:rPr>
        <w:t xml:space="preserve">Communications Officer Report </w:t>
      </w:r>
    </w:p>
    <w:p w14:paraId="3D6D623B" w14:textId="77777777" w:rsidR="005C7A83" w:rsidRDefault="005C7A83" w:rsidP="005C7A83">
      <w:pPr>
        <w:tabs>
          <w:tab w:val="left" w:pos="2042"/>
        </w:tabs>
        <w:rPr>
          <w:rFonts w:cs="Arial"/>
          <w:sz w:val="24"/>
          <w:szCs w:val="24"/>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016"/>
        <w:gridCol w:w="7226"/>
      </w:tblGrid>
      <w:tr w:rsidR="005C7A83" w14:paraId="1716469E" w14:textId="77777777" w:rsidTr="005C7A83">
        <w:tc>
          <w:tcPr>
            <w:tcW w:w="2016" w:type="dxa"/>
            <w:tcBorders>
              <w:top w:val="single" w:sz="4" w:space="0" w:color="auto"/>
              <w:left w:val="nil"/>
              <w:bottom w:val="single" w:sz="4" w:space="0" w:color="auto"/>
              <w:right w:val="nil"/>
            </w:tcBorders>
            <w:vAlign w:val="center"/>
            <w:hideMark/>
          </w:tcPr>
          <w:p w14:paraId="285E5683" w14:textId="614922C1" w:rsidR="005C7A83" w:rsidRDefault="005C7A83">
            <w:pPr>
              <w:tabs>
                <w:tab w:val="left" w:pos="2042"/>
              </w:tabs>
              <w:jc w:val="center"/>
              <w:rPr>
                <w:rFonts w:cs="Arial"/>
                <w:sz w:val="24"/>
                <w:szCs w:val="24"/>
              </w:rPr>
            </w:pPr>
            <w:r>
              <w:rPr>
                <w:noProof/>
                <w:lang w:eastAsia="en-GB"/>
              </w:rPr>
              <w:drawing>
                <wp:inline distT="0" distB="0" distL="0" distR="0" wp14:anchorId="084A1C8B" wp14:editId="25379B2F">
                  <wp:extent cx="676275" cy="676275"/>
                  <wp:effectExtent l="0" t="0" r="9525" b="9525"/>
                  <wp:docPr id="9" name="Picture 9" descr="Image result for 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ebsit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7226" w:type="dxa"/>
            <w:tcBorders>
              <w:top w:val="single" w:sz="4" w:space="0" w:color="auto"/>
              <w:left w:val="nil"/>
              <w:bottom w:val="single" w:sz="4" w:space="0" w:color="auto"/>
              <w:right w:val="nil"/>
            </w:tcBorders>
            <w:vAlign w:val="center"/>
          </w:tcPr>
          <w:p w14:paraId="4629BAB4" w14:textId="77777777" w:rsidR="005C7A83" w:rsidRDefault="005C7A83">
            <w:pPr>
              <w:tabs>
                <w:tab w:val="left" w:pos="2042"/>
              </w:tabs>
              <w:rPr>
                <w:rFonts w:cs="Arial"/>
                <w:b/>
                <w:sz w:val="24"/>
                <w:szCs w:val="24"/>
                <w:u w:val="single"/>
              </w:rPr>
            </w:pPr>
            <w:r>
              <w:rPr>
                <w:rFonts w:cs="Arial"/>
                <w:b/>
                <w:sz w:val="24"/>
                <w:szCs w:val="24"/>
                <w:u w:val="single"/>
              </w:rPr>
              <w:t>Website</w:t>
            </w:r>
          </w:p>
          <w:p w14:paraId="49EC606F" w14:textId="77777777" w:rsidR="005C7A83" w:rsidRDefault="005C7A83">
            <w:pPr>
              <w:tabs>
                <w:tab w:val="left" w:pos="2042"/>
              </w:tabs>
              <w:rPr>
                <w:rFonts w:cs="Arial"/>
                <w:sz w:val="24"/>
                <w:szCs w:val="24"/>
              </w:rPr>
            </w:pPr>
            <w:r>
              <w:rPr>
                <w:rFonts w:cs="Arial"/>
                <w:sz w:val="24"/>
                <w:szCs w:val="24"/>
              </w:rPr>
              <w:t xml:space="preserve">Essex Met Website is updated regularly with news, </w:t>
            </w:r>
            <w:proofErr w:type="gramStart"/>
            <w:r>
              <w:rPr>
                <w:rFonts w:cs="Arial"/>
                <w:sz w:val="24"/>
                <w:szCs w:val="24"/>
              </w:rPr>
              <w:t>courses</w:t>
            </w:r>
            <w:proofErr w:type="gramEnd"/>
            <w:r>
              <w:rPr>
                <w:rFonts w:cs="Arial"/>
                <w:sz w:val="24"/>
                <w:szCs w:val="24"/>
              </w:rPr>
              <w:t xml:space="preserve"> and background information. </w:t>
            </w:r>
          </w:p>
          <w:p w14:paraId="0C3C6263" w14:textId="77777777" w:rsidR="005C7A83" w:rsidRDefault="005C7A83">
            <w:pPr>
              <w:tabs>
                <w:tab w:val="left" w:pos="2042"/>
              </w:tabs>
              <w:rPr>
                <w:rStyle w:val="Hyperlink"/>
              </w:rPr>
            </w:pPr>
            <w:r>
              <w:rPr>
                <w:rFonts w:cs="Arial"/>
                <w:sz w:val="24"/>
                <w:szCs w:val="24"/>
              </w:rPr>
              <w:t xml:space="preserve">Visit us: </w:t>
            </w:r>
            <w:hyperlink r:id="rId15" w:history="1">
              <w:r>
                <w:rPr>
                  <w:rStyle w:val="Hyperlink"/>
                  <w:sz w:val="24"/>
                  <w:szCs w:val="24"/>
                </w:rPr>
                <w:t>http://www.essexmet.co.uk/</w:t>
              </w:r>
            </w:hyperlink>
          </w:p>
          <w:p w14:paraId="03971E33" w14:textId="77777777" w:rsidR="005C7A83" w:rsidRDefault="005C7A83">
            <w:pPr>
              <w:tabs>
                <w:tab w:val="left" w:pos="2042"/>
              </w:tabs>
            </w:pPr>
          </w:p>
          <w:p w14:paraId="576E40C6" w14:textId="77777777" w:rsidR="005C7A83" w:rsidRDefault="005C7A83">
            <w:pPr>
              <w:tabs>
                <w:tab w:val="left" w:pos="2042"/>
              </w:tabs>
              <w:rPr>
                <w:sz w:val="24"/>
                <w:szCs w:val="24"/>
              </w:rPr>
            </w:pPr>
            <w:r>
              <w:rPr>
                <w:sz w:val="24"/>
                <w:szCs w:val="24"/>
              </w:rPr>
              <w:t xml:space="preserve">We created a dedicated section relating to the pandemic, and this has been updated as and when we have had new information on revised guidelines, mitigation plans and returning to play. </w:t>
            </w:r>
          </w:p>
          <w:p w14:paraId="3BB7D940" w14:textId="77777777" w:rsidR="005C7A83" w:rsidRDefault="005C7A83">
            <w:pPr>
              <w:tabs>
                <w:tab w:val="left" w:pos="2042"/>
              </w:tabs>
              <w:rPr>
                <w:sz w:val="24"/>
                <w:szCs w:val="24"/>
              </w:rPr>
            </w:pPr>
          </w:p>
        </w:tc>
      </w:tr>
      <w:tr w:rsidR="005C7A83" w14:paraId="6652C0C1" w14:textId="77777777" w:rsidTr="005C7A83">
        <w:trPr>
          <w:trHeight w:val="1934"/>
        </w:trPr>
        <w:tc>
          <w:tcPr>
            <w:tcW w:w="2016" w:type="dxa"/>
            <w:tcBorders>
              <w:top w:val="single" w:sz="4" w:space="0" w:color="auto"/>
              <w:left w:val="nil"/>
              <w:bottom w:val="single" w:sz="4" w:space="0" w:color="auto"/>
              <w:right w:val="nil"/>
            </w:tcBorders>
          </w:tcPr>
          <w:p w14:paraId="4C9FD11F" w14:textId="77777777" w:rsidR="005C7A83" w:rsidRDefault="005C7A83">
            <w:pPr>
              <w:tabs>
                <w:tab w:val="left" w:pos="2042"/>
              </w:tabs>
              <w:rPr>
                <w:rFonts w:cs="Arial"/>
                <w:i/>
                <w:sz w:val="24"/>
                <w:szCs w:val="24"/>
              </w:rPr>
            </w:pPr>
          </w:p>
          <w:p w14:paraId="2A26752B" w14:textId="161296C2" w:rsidR="005C7A83" w:rsidRDefault="005C7A83">
            <w:pPr>
              <w:tabs>
                <w:tab w:val="left" w:pos="2042"/>
              </w:tabs>
              <w:jc w:val="center"/>
              <w:rPr>
                <w:rFonts w:cs="Arial"/>
                <w:i/>
                <w:sz w:val="24"/>
                <w:szCs w:val="24"/>
              </w:rPr>
            </w:pPr>
            <w:r>
              <w:rPr>
                <w:i/>
                <w:noProof/>
                <w:lang w:eastAsia="en-GB"/>
              </w:rPr>
              <w:drawing>
                <wp:inline distT="0" distB="0" distL="0" distR="0" wp14:anchorId="1E35BF37" wp14:editId="166E0716">
                  <wp:extent cx="581025" cy="581025"/>
                  <wp:effectExtent l="0" t="0" r="9525" b="9525"/>
                  <wp:docPr id="8" name="Picture 8" descr="Image result for facebook p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page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2069C379" w14:textId="77777777" w:rsidR="005C7A83" w:rsidRDefault="005C7A83">
            <w:pPr>
              <w:tabs>
                <w:tab w:val="left" w:pos="2042"/>
              </w:tabs>
              <w:jc w:val="center"/>
              <w:rPr>
                <w:rFonts w:cs="Arial"/>
                <w:i/>
                <w:sz w:val="24"/>
                <w:szCs w:val="24"/>
              </w:rPr>
            </w:pPr>
          </w:p>
        </w:tc>
        <w:tc>
          <w:tcPr>
            <w:tcW w:w="7226" w:type="dxa"/>
            <w:tcBorders>
              <w:top w:val="single" w:sz="4" w:space="0" w:color="auto"/>
              <w:left w:val="nil"/>
              <w:bottom w:val="single" w:sz="4" w:space="0" w:color="auto"/>
              <w:right w:val="nil"/>
            </w:tcBorders>
            <w:vAlign w:val="center"/>
            <w:hideMark/>
          </w:tcPr>
          <w:p w14:paraId="147CAC10" w14:textId="77777777" w:rsidR="005C7A83" w:rsidRDefault="005C7A83">
            <w:pPr>
              <w:tabs>
                <w:tab w:val="left" w:pos="2042"/>
              </w:tabs>
              <w:rPr>
                <w:rFonts w:cs="Arial"/>
                <w:b/>
                <w:sz w:val="24"/>
                <w:szCs w:val="24"/>
                <w:u w:val="single"/>
              </w:rPr>
            </w:pPr>
            <w:r>
              <w:rPr>
                <w:rFonts w:cs="Arial"/>
                <w:b/>
                <w:sz w:val="24"/>
                <w:szCs w:val="24"/>
                <w:u w:val="single"/>
              </w:rPr>
              <w:t>Main Facebook ‘fan’ Page: Essex Met</w:t>
            </w:r>
          </w:p>
          <w:p w14:paraId="0DE190A5" w14:textId="77777777" w:rsidR="005C7A83" w:rsidRDefault="005C7A83">
            <w:pPr>
              <w:tabs>
                <w:tab w:val="left" w:pos="2042"/>
              </w:tabs>
              <w:rPr>
                <w:rFonts w:cs="Arial"/>
                <w:sz w:val="24"/>
                <w:szCs w:val="24"/>
              </w:rPr>
            </w:pPr>
            <w:r>
              <w:rPr>
                <w:rFonts w:cs="Arial"/>
                <w:sz w:val="24"/>
                <w:szCs w:val="24"/>
              </w:rPr>
              <w:t>507 followers, up from 442 last season</w:t>
            </w:r>
          </w:p>
          <w:p w14:paraId="2176D193" w14:textId="77777777" w:rsidR="005C7A83" w:rsidRDefault="00420F27">
            <w:pPr>
              <w:tabs>
                <w:tab w:val="left" w:pos="2042"/>
              </w:tabs>
              <w:rPr>
                <w:rFonts w:cs="Arial"/>
                <w:sz w:val="24"/>
                <w:szCs w:val="24"/>
              </w:rPr>
            </w:pPr>
            <w:hyperlink r:id="rId17" w:history="1">
              <w:r w:rsidR="005C7A83">
                <w:rPr>
                  <w:rStyle w:val="Hyperlink"/>
                  <w:rFonts w:cs="Arial"/>
                  <w:sz w:val="24"/>
                  <w:szCs w:val="24"/>
                </w:rPr>
                <w:t>https://www.facebook.com/EssexMet/</w:t>
              </w:r>
            </w:hyperlink>
          </w:p>
        </w:tc>
      </w:tr>
      <w:tr w:rsidR="005C7A83" w14:paraId="3A6215C1" w14:textId="77777777" w:rsidTr="005C7A83">
        <w:tc>
          <w:tcPr>
            <w:tcW w:w="2016" w:type="dxa"/>
            <w:tcBorders>
              <w:top w:val="single" w:sz="4" w:space="0" w:color="auto"/>
              <w:left w:val="nil"/>
              <w:bottom w:val="single" w:sz="4" w:space="0" w:color="auto"/>
              <w:right w:val="nil"/>
            </w:tcBorders>
          </w:tcPr>
          <w:p w14:paraId="0FB9897A" w14:textId="77777777" w:rsidR="005C7A83" w:rsidRDefault="005C7A83">
            <w:pPr>
              <w:tabs>
                <w:tab w:val="left" w:pos="2042"/>
              </w:tabs>
              <w:jc w:val="center"/>
              <w:rPr>
                <w:rFonts w:cs="Arial"/>
                <w:sz w:val="24"/>
                <w:szCs w:val="24"/>
              </w:rPr>
            </w:pPr>
          </w:p>
          <w:p w14:paraId="5BDBCD3C" w14:textId="349A0F9A" w:rsidR="005C7A83" w:rsidRDefault="005C7A83">
            <w:pPr>
              <w:tabs>
                <w:tab w:val="left" w:pos="2042"/>
              </w:tabs>
              <w:jc w:val="center"/>
              <w:rPr>
                <w:rFonts w:cs="Arial"/>
                <w:sz w:val="24"/>
                <w:szCs w:val="24"/>
              </w:rPr>
            </w:pPr>
            <w:r>
              <w:rPr>
                <w:noProof/>
                <w:lang w:eastAsia="en-GB"/>
              </w:rPr>
              <w:drawing>
                <wp:inline distT="0" distB="0" distL="0" distR="0" wp14:anchorId="0EF555BC" wp14:editId="5395CB03">
                  <wp:extent cx="638175" cy="638175"/>
                  <wp:effectExtent l="0" t="0" r="9525" b="9525"/>
                  <wp:docPr id="7" name="Picture 7"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witter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7226" w:type="dxa"/>
            <w:tcBorders>
              <w:top w:val="single" w:sz="4" w:space="0" w:color="auto"/>
              <w:left w:val="nil"/>
              <w:bottom w:val="single" w:sz="4" w:space="0" w:color="auto"/>
              <w:right w:val="nil"/>
            </w:tcBorders>
            <w:vAlign w:val="center"/>
          </w:tcPr>
          <w:p w14:paraId="1A5D4E51" w14:textId="77777777" w:rsidR="005C7A83" w:rsidRDefault="005C7A83">
            <w:pPr>
              <w:rPr>
                <w:rFonts w:cs="Arial"/>
                <w:b/>
                <w:sz w:val="24"/>
                <w:szCs w:val="24"/>
                <w:u w:val="single"/>
              </w:rPr>
            </w:pPr>
          </w:p>
          <w:p w14:paraId="089232E6" w14:textId="77777777" w:rsidR="005C7A83" w:rsidRDefault="005C7A83">
            <w:pPr>
              <w:rPr>
                <w:rFonts w:cs="Arial"/>
                <w:b/>
                <w:sz w:val="24"/>
                <w:szCs w:val="24"/>
                <w:u w:val="single"/>
              </w:rPr>
            </w:pPr>
            <w:r>
              <w:rPr>
                <w:rFonts w:cs="Arial"/>
                <w:b/>
                <w:sz w:val="24"/>
                <w:szCs w:val="24"/>
                <w:u w:val="single"/>
              </w:rPr>
              <w:t xml:space="preserve">Twitter: @EssexMet </w:t>
            </w:r>
          </w:p>
          <w:p w14:paraId="6BB7613E" w14:textId="77777777" w:rsidR="005C7A83" w:rsidRDefault="005C7A83">
            <w:pPr>
              <w:rPr>
                <w:rFonts w:cs="Arial"/>
                <w:sz w:val="24"/>
                <w:szCs w:val="24"/>
              </w:rPr>
            </w:pPr>
            <w:r>
              <w:rPr>
                <w:rFonts w:cs="Arial"/>
                <w:sz w:val="24"/>
                <w:szCs w:val="24"/>
              </w:rPr>
              <w:t xml:space="preserve">586 followers </w:t>
            </w:r>
          </w:p>
          <w:p w14:paraId="751A707F" w14:textId="77777777" w:rsidR="005C7A83" w:rsidRDefault="00420F27">
            <w:pPr>
              <w:tabs>
                <w:tab w:val="left" w:pos="2042"/>
              </w:tabs>
              <w:rPr>
                <w:rFonts w:cs="Arial"/>
                <w:sz w:val="24"/>
                <w:szCs w:val="24"/>
              </w:rPr>
            </w:pPr>
            <w:hyperlink r:id="rId19" w:history="1">
              <w:r w:rsidR="005C7A83">
                <w:rPr>
                  <w:rStyle w:val="Hyperlink"/>
                  <w:rFonts w:cs="Arial"/>
                  <w:sz w:val="24"/>
                  <w:szCs w:val="24"/>
                </w:rPr>
                <w:t>https://twitter.com/essexmet</w:t>
              </w:r>
            </w:hyperlink>
          </w:p>
          <w:p w14:paraId="125AA469" w14:textId="77777777" w:rsidR="005C7A83" w:rsidRDefault="005C7A83">
            <w:pPr>
              <w:tabs>
                <w:tab w:val="left" w:pos="2042"/>
              </w:tabs>
              <w:rPr>
                <w:rFonts w:cs="Arial"/>
                <w:sz w:val="24"/>
                <w:szCs w:val="24"/>
              </w:rPr>
            </w:pPr>
          </w:p>
        </w:tc>
      </w:tr>
      <w:tr w:rsidR="005C7A83" w14:paraId="0E028C1B" w14:textId="77777777" w:rsidTr="005C7A83">
        <w:tc>
          <w:tcPr>
            <w:tcW w:w="2016" w:type="dxa"/>
            <w:tcBorders>
              <w:top w:val="single" w:sz="4" w:space="0" w:color="auto"/>
              <w:left w:val="nil"/>
              <w:bottom w:val="single" w:sz="4" w:space="0" w:color="auto"/>
              <w:right w:val="nil"/>
            </w:tcBorders>
          </w:tcPr>
          <w:p w14:paraId="5FE95D23" w14:textId="77777777" w:rsidR="005C7A83" w:rsidRDefault="005C7A83">
            <w:pPr>
              <w:tabs>
                <w:tab w:val="left" w:pos="2042"/>
              </w:tabs>
              <w:jc w:val="center"/>
              <w:rPr>
                <w:rFonts w:cs="Arial"/>
                <w:sz w:val="12"/>
                <w:szCs w:val="24"/>
              </w:rPr>
            </w:pPr>
          </w:p>
          <w:p w14:paraId="16A6E142" w14:textId="77777777" w:rsidR="005C7A83" w:rsidRDefault="005C7A83">
            <w:pPr>
              <w:tabs>
                <w:tab w:val="left" w:pos="2042"/>
              </w:tabs>
              <w:jc w:val="center"/>
              <w:rPr>
                <w:rFonts w:cs="Arial"/>
                <w:sz w:val="14"/>
                <w:szCs w:val="24"/>
              </w:rPr>
            </w:pPr>
          </w:p>
          <w:p w14:paraId="1B1C56C7" w14:textId="7A449F6A" w:rsidR="005C7A83" w:rsidRDefault="005C7A83">
            <w:pPr>
              <w:tabs>
                <w:tab w:val="left" w:pos="2042"/>
              </w:tabs>
              <w:jc w:val="center"/>
              <w:rPr>
                <w:rFonts w:cs="Arial"/>
                <w:sz w:val="24"/>
                <w:szCs w:val="24"/>
              </w:rPr>
            </w:pPr>
            <w:r>
              <w:rPr>
                <w:noProof/>
                <w:lang w:eastAsia="en-GB"/>
              </w:rPr>
              <w:drawing>
                <wp:inline distT="0" distB="0" distL="0" distR="0" wp14:anchorId="74E6BBF9" wp14:editId="281CF736">
                  <wp:extent cx="523875" cy="523875"/>
                  <wp:effectExtent l="0" t="0" r="9525" b="9525"/>
                  <wp:docPr id="6" name="Picture 6"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nstagram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26" w:type="dxa"/>
            <w:tcBorders>
              <w:top w:val="single" w:sz="4" w:space="0" w:color="auto"/>
              <w:left w:val="nil"/>
              <w:bottom w:val="single" w:sz="4" w:space="0" w:color="auto"/>
              <w:right w:val="nil"/>
            </w:tcBorders>
            <w:vAlign w:val="center"/>
          </w:tcPr>
          <w:p w14:paraId="2939D3CE" w14:textId="77777777" w:rsidR="005C7A83" w:rsidRDefault="005C7A83">
            <w:pPr>
              <w:rPr>
                <w:rFonts w:cs="Arial"/>
                <w:b/>
                <w:sz w:val="24"/>
                <w:szCs w:val="24"/>
                <w:u w:val="single"/>
              </w:rPr>
            </w:pPr>
          </w:p>
          <w:p w14:paraId="2A7F5290" w14:textId="77777777" w:rsidR="005C7A83" w:rsidRDefault="005C7A83">
            <w:pPr>
              <w:rPr>
                <w:rFonts w:cs="Arial"/>
                <w:b/>
                <w:sz w:val="24"/>
                <w:szCs w:val="24"/>
                <w:u w:val="single"/>
              </w:rPr>
            </w:pPr>
            <w:r>
              <w:rPr>
                <w:rFonts w:cs="Arial"/>
                <w:b/>
                <w:sz w:val="24"/>
                <w:szCs w:val="24"/>
                <w:u w:val="single"/>
              </w:rPr>
              <w:t xml:space="preserve">Instagram: @netballinEssexMet </w:t>
            </w:r>
          </w:p>
          <w:p w14:paraId="718F3826" w14:textId="77777777" w:rsidR="005C7A83" w:rsidRDefault="005C7A83">
            <w:pPr>
              <w:rPr>
                <w:rFonts w:cs="Arial"/>
                <w:sz w:val="24"/>
                <w:szCs w:val="24"/>
              </w:rPr>
            </w:pPr>
            <w:r>
              <w:rPr>
                <w:rFonts w:cs="Arial"/>
                <w:sz w:val="24"/>
                <w:szCs w:val="24"/>
              </w:rPr>
              <w:t>529 followers (created &amp; run by England Netball NDO)</w:t>
            </w:r>
          </w:p>
          <w:p w14:paraId="1E6A01D8" w14:textId="77777777" w:rsidR="005C7A83" w:rsidRDefault="00420F27">
            <w:pPr>
              <w:tabs>
                <w:tab w:val="left" w:pos="2042"/>
              </w:tabs>
            </w:pPr>
            <w:hyperlink r:id="rId21" w:history="1">
              <w:r w:rsidR="005C7A83">
                <w:rPr>
                  <w:rStyle w:val="Hyperlink"/>
                </w:rPr>
                <w:t>https://www.instagram.com/netballinessexmet/?hl=en</w:t>
              </w:r>
            </w:hyperlink>
          </w:p>
          <w:p w14:paraId="63D56EA5" w14:textId="77777777" w:rsidR="005C7A83" w:rsidRDefault="005C7A83">
            <w:pPr>
              <w:tabs>
                <w:tab w:val="left" w:pos="2042"/>
              </w:tabs>
              <w:rPr>
                <w:rFonts w:cs="Arial"/>
                <w:sz w:val="24"/>
                <w:szCs w:val="24"/>
              </w:rPr>
            </w:pPr>
          </w:p>
        </w:tc>
      </w:tr>
    </w:tbl>
    <w:p w14:paraId="12C5AB52" w14:textId="77777777" w:rsidR="005C7A83" w:rsidRDefault="005C7A83" w:rsidP="005C7A83">
      <w:pPr>
        <w:tabs>
          <w:tab w:val="left" w:pos="2042"/>
        </w:tabs>
        <w:rPr>
          <w:rFonts w:cs="Arial"/>
          <w:b/>
          <w:sz w:val="24"/>
          <w:szCs w:val="24"/>
        </w:rPr>
      </w:pPr>
      <w:r>
        <w:rPr>
          <w:rFonts w:cs="Arial"/>
          <w:b/>
          <w:sz w:val="24"/>
          <w:szCs w:val="24"/>
          <w:u w:val="single"/>
        </w:rPr>
        <w:t>General Information</w:t>
      </w:r>
    </w:p>
    <w:p w14:paraId="444A3584" w14:textId="77777777" w:rsidR="005C7A83" w:rsidRDefault="005C7A83" w:rsidP="005C7A83">
      <w:pPr>
        <w:rPr>
          <w:sz w:val="24"/>
          <w:szCs w:val="24"/>
        </w:rPr>
      </w:pPr>
      <w:r>
        <w:rPr>
          <w:sz w:val="24"/>
          <w:szCs w:val="24"/>
        </w:rPr>
        <w:t xml:space="preserve">I have recently joined the London &amp; South East Communications Working Group, which is aiming to build and improve the way we communicate across the region. </w:t>
      </w:r>
    </w:p>
    <w:p w14:paraId="6DF3E2CA" w14:textId="77777777" w:rsidR="005C7A83" w:rsidRDefault="005C7A83" w:rsidP="005C7A83">
      <w:pPr>
        <w:rPr>
          <w:rFonts w:cs="Arial"/>
          <w:sz w:val="24"/>
          <w:szCs w:val="24"/>
        </w:rPr>
      </w:pPr>
      <w:r>
        <w:rPr>
          <w:sz w:val="24"/>
          <w:szCs w:val="24"/>
        </w:rPr>
        <w:t xml:space="preserve">If you have a story or a suggestion to improve our channels – contact Shelley on: </w:t>
      </w:r>
      <w:hyperlink r:id="rId22" w:history="1">
        <w:r>
          <w:rPr>
            <w:rStyle w:val="Hyperlink"/>
            <w:sz w:val="24"/>
            <w:szCs w:val="24"/>
          </w:rPr>
          <w:t>scwyatt@sky.com</w:t>
        </w:r>
      </w:hyperlink>
      <w:r>
        <w:rPr>
          <w:sz w:val="24"/>
          <w:szCs w:val="24"/>
        </w:rPr>
        <w:t xml:space="preserve"> </w:t>
      </w:r>
    </w:p>
    <w:p w14:paraId="6C3B58A3" w14:textId="755A2F4F" w:rsidR="002E696F" w:rsidRPr="00C9291B" w:rsidRDefault="002E696F" w:rsidP="005C7A83">
      <w:pPr>
        <w:rPr>
          <w:rFonts w:ascii="Arial" w:hAnsi="Arial" w:cs="Arial"/>
          <w:b/>
        </w:rPr>
      </w:pPr>
    </w:p>
    <w:sectPr w:rsidR="002E696F" w:rsidRPr="00C9291B" w:rsidSect="00B60C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70B1"/>
    <w:multiLevelType w:val="hybridMultilevel"/>
    <w:tmpl w:val="EA3A2FC6"/>
    <w:lvl w:ilvl="0" w:tplc="0809000F">
      <w:start w:val="1"/>
      <w:numFmt w:val="decimal"/>
      <w:lvlText w:val="%1."/>
      <w:lvlJc w:val="left"/>
      <w:pPr>
        <w:ind w:left="1068"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3A693C"/>
    <w:multiLevelType w:val="hybridMultilevel"/>
    <w:tmpl w:val="3CF03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9F04239"/>
    <w:multiLevelType w:val="hybridMultilevel"/>
    <w:tmpl w:val="727A1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05096B"/>
    <w:multiLevelType w:val="hybridMultilevel"/>
    <w:tmpl w:val="F29C1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85E56"/>
    <w:multiLevelType w:val="hybridMultilevel"/>
    <w:tmpl w:val="2A4E6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AE2730"/>
    <w:multiLevelType w:val="hybridMultilevel"/>
    <w:tmpl w:val="3FCE2A1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996316B"/>
    <w:multiLevelType w:val="hybridMultilevel"/>
    <w:tmpl w:val="D53AC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EF21F6"/>
    <w:multiLevelType w:val="hybridMultilevel"/>
    <w:tmpl w:val="D1FC6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030155"/>
    <w:multiLevelType w:val="hybridMultilevel"/>
    <w:tmpl w:val="8A960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390979"/>
    <w:multiLevelType w:val="hybridMultilevel"/>
    <w:tmpl w:val="FB3E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5"/>
  </w:num>
  <w:num w:numId="6">
    <w:abstractNumId w:val="0"/>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B5"/>
    <w:rsid w:val="000447F9"/>
    <w:rsid w:val="0005026D"/>
    <w:rsid w:val="000D49A4"/>
    <w:rsid w:val="000F56C9"/>
    <w:rsid w:val="00100579"/>
    <w:rsid w:val="00120668"/>
    <w:rsid w:val="00125647"/>
    <w:rsid w:val="00146222"/>
    <w:rsid w:val="00154602"/>
    <w:rsid w:val="00164577"/>
    <w:rsid w:val="00200ACD"/>
    <w:rsid w:val="002105CC"/>
    <w:rsid w:val="00221914"/>
    <w:rsid w:val="00267BB1"/>
    <w:rsid w:val="002A0A09"/>
    <w:rsid w:val="002C7706"/>
    <w:rsid w:val="002D0BDE"/>
    <w:rsid w:val="002E696F"/>
    <w:rsid w:val="00392E30"/>
    <w:rsid w:val="003D1B4C"/>
    <w:rsid w:val="003D79C6"/>
    <w:rsid w:val="003E5C73"/>
    <w:rsid w:val="00420F27"/>
    <w:rsid w:val="00461884"/>
    <w:rsid w:val="00463B0E"/>
    <w:rsid w:val="00464FF6"/>
    <w:rsid w:val="004D51FB"/>
    <w:rsid w:val="004E2446"/>
    <w:rsid w:val="004E6CA2"/>
    <w:rsid w:val="005C7A83"/>
    <w:rsid w:val="005F6EF6"/>
    <w:rsid w:val="00603A33"/>
    <w:rsid w:val="00671C30"/>
    <w:rsid w:val="006926A2"/>
    <w:rsid w:val="006967C6"/>
    <w:rsid w:val="006B1FB7"/>
    <w:rsid w:val="006F5D13"/>
    <w:rsid w:val="0070323D"/>
    <w:rsid w:val="00715F2C"/>
    <w:rsid w:val="007966FE"/>
    <w:rsid w:val="007C7EF5"/>
    <w:rsid w:val="00891F63"/>
    <w:rsid w:val="00904981"/>
    <w:rsid w:val="00933E6A"/>
    <w:rsid w:val="009873EB"/>
    <w:rsid w:val="009934D7"/>
    <w:rsid w:val="00A165E2"/>
    <w:rsid w:val="00A82F74"/>
    <w:rsid w:val="00AA135E"/>
    <w:rsid w:val="00AC6EEF"/>
    <w:rsid w:val="00AF573F"/>
    <w:rsid w:val="00B11812"/>
    <w:rsid w:val="00B56CA7"/>
    <w:rsid w:val="00B60CF4"/>
    <w:rsid w:val="00BC2696"/>
    <w:rsid w:val="00BC5178"/>
    <w:rsid w:val="00C71EBB"/>
    <w:rsid w:val="00C757CD"/>
    <w:rsid w:val="00C9291B"/>
    <w:rsid w:val="00CD29FD"/>
    <w:rsid w:val="00CE7123"/>
    <w:rsid w:val="00CF6273"/>
    <w:rsid w:val="00D5159D"/>
    <w:rsid w:val="00DA37FE"/>
    <w:rsid w:val="00DF1F1D"/>
    <w:rsid w:val="00E13879"/>
    <w:rsid w:val="00EE7FF2"/>
    <w:rsid w:val="00F0446F"/>
    <w:rsid w:val="00F21A8C"/>
    <w:rsid w:val="00F37531"/>
    <w:rsid w:val="00F64E4A"/>
    <w:rsid w:val="00F93759"/>
    <w:rsid w:val="00FF6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BC51"/>
  <w15:chartTrackingRefBased/>
  <w15:docId w15:val="{78BC3FE7-750E-4037-B8B1-7AEF1D61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A83"/>
  </w:style>
  <w:style w:type="paragraph" w:styleId="Heading1">
    <w:name w:val="heading 1"/>
    <w:basedOn w:val="Normal"/>
    <w:next w:val="Normal"/>
    <w:link w:val="Heading1Char"/>
    <w:uiPriority w:val="9"/>
    <w:qFormat/>
    <w:rsid w:val="00FF69B5"/>
    <w:pPr>
      <w:keepNext/>
      <w:keepLines/>
      <w:spacing w:before="320"/>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FF69B5"/>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F69B5"/>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F69B5"/>
    <w:pPr>
      <w:keepNext/>
      <w:keepLines/>
      <w:spacing w:before="4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FF69B5"/>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F69B5"/>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F69B5"/>
    <w:pPr>
      <w:keepNext/>
      <w:keepLines/>
      <w:spacing w:before="4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FF69B5"/>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F69B5"/>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9B5"/>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FF69B5"/>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F69B5"/>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F69B5"/>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FF69B5"/>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F69B5"/>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F69B5"/>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FF69B5"/>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F69B5"/>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F69B5"/>
    <w:rPr>
      <w:b/>
      <w:bCs/>
      <w:smallCaps/>
      <w:color w:val="4472C4" w:themeColor="accent1"/>
      <w:spacing w:val="6"/>
    </w:rPr>
  </w:style>
  <w:style w:type="paragraph" w:styleId="Title">
    <w:name w:val="Title"/>
    <w:basedOn w:val="Normal"/>
    <w:next w:val="Normal"/>
    <w:link w:val="TitleChar"/>
    <w:uiPriority w:val="10"/>
    <w:qFormat/>
    <w:rsid w:val="00FF69B5"/>
    <w:pPr>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FF69B5"/>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FF69B5"/>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F69B5"/>
    <w:rPr>
      <w:rFonts w:asciiTheme="majorHAnsi" w:eastAsiaTheme="majorEastAsia" w:hAnsiTheme="majorHAnsi" w:cstheme="majorBidi"/>
    </w:rPr>
  </w:style>
  <w:style w:type="character" w:styleId="Strong">
    <w:name w:val="Strong"/>
    <w:basedOn w:val="DefaultParagraphFont"/>
    <w:uiPriority w:val="22"/>
    <w:qFormat/>
    <w:rsid w:val="00FF69B5"/>
    <w:rPr>
      <w:b/>
      <w:bCs/>
    </w:rPr>
  </w:style>
  <w:style w:type="character" w:styleId="Emphasis">
    <w:name w:val="Emphasis"/>
    <w:basedOn w:val="DefaultParagraphFont"/>
    <w:uiPriority w:val="20"/>
    <w:qFormat/>
    <w:rsid w:val="00FF69B5"/>
    <w:rPr>
      <w:i/>
      <w:iCs/>
    </w:rPr>
  </w:style>
  <w:style w:type="paragraph" w:styleId="NoSpacing">
    <w:name w:val="No Spacing"/>
    <w:uiPriority w:val="1"/>
    <w:qFormat/>
    <w:rsid w:val="00FF69B5"/>
  </w:style>
  <w:style w:type="paragraph" w:styleId="Quote">
    <w:name w:val="Quote"/>
    <w:basedOn w:val="Normal"/>
    <w:next w:val="Normal"/>
    <w:link w:val="QuoteChar"/>
    <w:uiPriority w:val="29"/>
    <w:qFormat/>
    <w:rsid w:val="00FF69B5"/>
    <w:pPr>
      <w:spacing w:before="120"/>
      <w:ind w:left="720" w:right="720"/>
      <w:jc w:val="center"/>
    </w:pPr>
    <w:rPr>
      <w:i/>
      <w:iCs/>
    </w:rPr>
  </w:style>
  <w:style w:type="character" w:customStyle="1" w:styleId="QuoteChar">
    <w:name w:val="Quote Char"/>
    <w:basedOn w:val="DefaultParagraphFont"/>
    <w:link w:val="Quote"/>
    <w:uiPriority w:val="29"/>
    <w:rsid w:val="00FF69B5"/>
    <w:rPr>
      <w:i/>
      <w:iCs/>
    </w:rPr>
  </w:style>
  <w:style w:type="paragraph" w:styleId="IntenseQuote">
    <w:name w:val="Intense Quote"/>
    <w:basedOn w:val="Normal"/>
    <w:next w:val="Normal"/>
    <w:link w:val="IntenseQuoteChar"/>
    <w:uiPriority w:val="30"/>
    <w:qFormat/>
    <w:rsid w:val="00FF69B5"/>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FF69B5"/>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FF69B5"/>
    <w:rPr>
      <w:i/>
      <w:iCs/>
      <w:color w:val="404040" w:themeColor="text1" w:themeTint="BF"/>
    </w:rPr>
  </w:style>
  <w:style w:type="character" w:styleId="IntenseEmphasis">
    <w:name w:val="Intense Emphasis"/>
    <w:basedOn w:val="DefaultParagraphFont"/>
    <w:uiPriority w:val="21"/>
    <w:qFormat/>
    <w:rsid w:val="00FF69B5"/>
    <w:rPr>
      <w:b w:val="0"/>
      <w:bCs w:val="0"/>
      <w:i/>
      <w:iCs/>
      <w:color w:val="4472C4" w:themeColor="accent1"/>
    </w:rPr>
  </w:style>
  <w:style w:type="character" w:styleId="SubtleReference">
    <w:name w:val="Subtle Reference"/>
    <w:basedOn w:val="DefaultParagraphFont"/>
    <w:uiPriority w:val="31"/>
    <w:qFormat/>
    <w:rsid w:val="00FF69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F69B5"/>
    <w:rPr>
      <w:b/>
      <w:bCs/>
      <w:smallCaps/>
      <w:color w:val="4472C4" w:themeColor="accent1"/>
      <w:spacing w:val="5"/>
      <w:u w:val="single"/>
    </w:rPr>
  </w:style>
  <w:style w:type="character" w:styleId="BookTitle">
    <w:name w:val="Book Title"/>
    <w:basedOn w:val="DefaultParagraphFont"/>
    <w:uiPriority w:val="33"/>
    <w:qFormat/>
    <w:rsid w:val="00FF69B5"/>
    <w:rPr>
      <w:b/>
      <w:bCs/>
      <w:smallCaps/>
    </w:rPr>
  </w:style>
  <w:style w:type="paragraph" w:styleId="TOCHeading">
    <w:name w:val="TOC Heading"/>
    <w:basedOn w:val="Heading1"/>
    <w:next w:val="Normal"/>
    <w:uiPriority w:val="39"/>
    <w:semiHidden/>
    <w:unhideWhenUsed/>
    <w:qFormat/>
    <w:rsid w:val="00FF69B5"/>
    <w:pPr>
      <w:outlineLvl w:val="9"/>
    </w:pPr>
  </w:style>
  <w:style w:type="paragraph" w:styleId="ListParagraph">
    <w:name w:val="List Paragraph"/>
    <w:basedOn w:val="Normal"/>
    <w:uiPriority w:val="34"/>
    <w:qFormat/>
    <w:rsid w:val="00B60CF4"/>
    <w:pPr>
      <w:ind w:left="720"/>
      <w:contextualSpacing/>
    </w:pPr>
  </w:style>
  <w:style w:type="character" w:styleId="Hyperlink">
    <w:name w:val="Hyperlink"/>
    <w:basedOn w:val="DefaultParagraphFont"/>
    <w:uiPriority w:val="99"/>
    <w:semiHidden/>
    <w:unhideWhenUsed/>
    <w:rsid w:val="005C7A83"/>
    <w:rPr>
      <w:color w:val="0563C1" w:themeColor="hyperlink"/>
      <w:u w:val="single"/>
    </w:rPr>
  </w:style>
  <w:style w:type="paragraph" w:styleId="NormalWeb">
    <w:name w:val="Normal (Web)"/>
    <w:basedOn w:val="Normal"/>
    <w:uiPriority w:val="99"/>
    <w:semiHidden/>
    <w:unhideWhenUsed/>
    <w:rsid w:val="005C7A83"/>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5C7A83"/>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23250">
      <w:bodyDiv w:val="1"/>
      <w:marLeft w:val="0"/>
      <w:marRight w:val="0"/>
      <w:marTop w:val="0"/>
      <w:marBottom w:val="0"/>
      <w:divBdr>
        <w:top w:val="none" w:sz="0" w:space="0" w:color="auto"/>
        <w:left w:val="none" w:sz="0" w:space="0" w:color="auto"/>
        <w:bottom w:val="none" w:sz="0" w:space="0" w:color="auto"/>
        <w:right w:val="none" w:sz="0" w:space="0" w:color="auto"/>
      </w:divBdr>
    </w:div>
    <w:div w:id="199324395">
      <w:bodyDiv w:val="1"/>
      <w:marLeft w:val="0"/>
      <w:marRight w:val="0"/>
      <w:marTop w:val="0"/>
      <w:marBottom w:val="0"/>
      <w:divBdr>
        <w:top w:val="none" w:sz="0" w:space="0" w:color="auto"/>
        <w:left w:val="none" w:sz="0" w:space="0" w:color="auto"/>
        <w:bottom w:val="none" w:sz="0" w:space="0" w:color="auto"/>
        <w:right w:val="none" w:sz="0" w:space="0" w:color="auto"/>
      </w:divBdr>
    </w:div>
    <w:div w:id="487866385">
      <w:bodyDiv w:val="1"/>
      <w:marLeft w:val="0"/>
      <w:marRight w:val="0"/>
      <w:marTop w:val="0"/>
      <w:marBottom w:val="0"/>
      <w:divBdr>
        <w:top w:val="none" w:sz="0" w:space="0" w:color="auto"/>
        <w:left w:val="none" w:sz="0" w:space="0" w:color="auto"/>
        <w:bottom w:val="none" w:sz="0" w:space="0" w:color="auto"/>
        <w:right w:val="none" w:sz="0" w:space="0" w:color="auto"/>
      </w:divBdr>
    </w:div>
    <w:div w:id="896549458">
      <w:bodyDiv w:val="1"/>
      <w:marLeft w:val="0"/>
      <w:marRight w:val="0"/>
      <w:marTop w:val="0"/>
      <w:marBottom w:val="0"/>
      <w:divBdr>
        <w:top w:val="none" w:sz="0" w:space="0" w:color="auto"/>
        <w:left w:val="none" w:sz="0" w:space="0" w:color="auto"/>
        <w:bottom w:val="none" w:sz="0" w:space="0" w:color="auto"/>
        <w:right w:val="none" w:sz="0" w:space="0" w:color="auto"/>
      </w:divBdr>
    </w:div>
    <w:div w:id="1006400165">
      <w:bodyDiv w:val="1"/>
      <w:marLeft w:val="0"/>
      <w:marRight w:val="0"/>
      <w:marTop w:val="0"/>
      <w:marBottom w:val="0"/>
      <w:divBdr>
        <w:top w:val="none" w:sz="0" w:space="0" w:color="auto"/>
        <w:left w:val="none" w:sz="0" w:space="0" w:color="auto"/>
        <w:bottom w:val="none" w:sz="0" w:space="0" w:color="auto"/>
        <w:right w:val="none" w:sz="0" w:space="0" w:color="auto"/>
      </w:divBdr>
    </w:div>
    <w:div w:id="1057627852">
      <w:bodyDiv w:val="1"/>
      <w:marLeft w:val="0"/>
      <w:marRight w:val="0"/>
      <w:marTop w:val="0"/>
      <w:marBottom w:val="0"/>
      <w:divBdr>
        <w:top w:val="none" w:sz="0" w:space="0" w:color="auto"/>
        <w:left w:val="none" w:sz="0" w:space="0" w:color="auto"/>
        <w:bottom w:val="none" w:sz="0" w:space="0" w:color="auto"/>
        <w:right w:val="none" w:sz="0" w:space="0" w:color="auto"/>
      </w:divBdr>
    </w:div>
    <w:div w:id="1179352174">
      <w:bodyDiv w:val="1"/>
      <w:marLeft w:val="0"/>
      <w:marRight w:val="0"/>
      <w:marTop w:val="0"/>
      <w:marBottom w:val="0"/>
      <w:divBdr>
        <w:top w:val="none" w:sz="0" w:space="0" w:color="auto"/>
        <w:left w:val="none" w:sz="0" w:space="0" w:color="auto"/>
        <w:bottom w:val="none" w:sz="0" w:space="0" w:color="auto"/>
        <w:right w:val="none" w:sz="0" w:space="0" w:color="auto"/>
      </w:divBdr>
    </w:div>
    <w:div w:id="1423064201">
      <w:bodyDiv w:val="1"/>
      <w:marLeft w:val="0"/>
      <w:marRight w:val="0"/>
      <w:marTop w:val="0"/>
      <w:marBottom w:val="0"/>
      <w:divBdr>
        <w:top w:val="none" w:sz="0" w:space="0" w:color="auto"/>
        <w:left w:val="none" w:sz="0" w:space="0" w:color="auto"/>
        <w:bottom w:val="none" w:sz="0" w:space="0" w:color="auto"/>
        <w:right w:val="none" w:sz="0" w:space="0" w:color="auto"/>
      </w:divBdr>
    </w:div>
    <w:div w:id="1534221317">
      <w:bodyDiv w:val="1"/>
      <w:marLeft w:val="0"/>
      <w:marRight w:val="0"/>
      <w:marTop w:val="0"/>
      <w:marBottom w:val="0"/>
      <w:divBdr>
        <w:top w:val="none" w:sz="0" w:space="0" w:color="auto"/>
        <w:left w:val="none" w:sz="0" w:space="0" w:color="auto"/>
        <w:bottom w:val="none" w:sz="0" w:space="0" w:color="auto"/>
        <w:right w:val="none" w:sz="0" w:space="0" w:color="auto"/>
      </w:divBdr>
    </w:div>
    <w:div w:id="1754860053">
      <w:bodyDiv w:val="1"/>
      <w:marLeft w:val="0"/>
      <w:marRight w:val="0"/>
      <w:marTop w:val="0"/>
      <w:marBottom w:val="0"/>
      <w:divBdr>
        <w:top w:val="none" w:sz="0" w:space="0" w:color="auto"/>
        <w:left w:val="none" w:sz="0" w:space="0" w:color="auto"/>
        <w:bottom w:val="none" w:sz="0" w:space="0" w:color="auto"/>
        <w:right w:val="none" w:sz="0" w:space="0" w:color="auto"/>
      </w:divBdr>
    </w:div>
    <w:div w:id="1906792924">
      <w:bodyDiv w:val="1"/>
      <w:marLeft w:val="0"/>
      <w:marRight w:val="0"/>
      <w:marTop w:val="0"/>
      <w:marBottom w:val="0"/>
      <w:divBdr>
        <w:top w:val="none" w:sz="0" w:space="0" w:color="auto"/>
        <w:left w:val="none" w:sz="0" w:space="0" w:color="auto"/>
        <w:bottom w:val="none" w:sz="0" w:space="0" w:color="auto"/>
        <w:right w:val="none" w:sz="0" w:space="0" w:color="auto"/>
      </w:divBdr>
    </w:div>
    <w:div w:id="1957104113">
      <w:bodyDiv w:val="1"/>
      <w:marLeft w:val="0"/>
      <w:marRight w:val="0"/>
      <w:marTop w:val="0"/>
      <w:marBottom w:val="0"/>
      <w:divBdr>
        <w:top w:val="none" w:sz="0" w:space="0" w:color="auto"/>
        <w:left w:val="none" w:sz="0" w:space="0" w:color="auto"/>
        <w:bottom w:val="none" w:sz="0" w:space="0" w:color="auto"/>
        <w:right w:val="none" w:sz="0" w:space="0" w:color="auto"/>
      </w:divBdr>
    </w:div>
    <w:div w:id="21060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met.co.uk/essexnetball/" TargetMode="External"/><Relationship Id="rId13" Type="http://schemas.openxmlformats.org/officeDocument/2006/relationships/hyperlink" Target="mailto:kirsty.herbert@englandnetball.co.uk"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instagram.com/netballinessexmet/?hl=en" TargetMode="External"/><Relationship Id="rId7" Type="http://schemas.openxmlformats.org/officeDocument/2006/relationships/image" Target="media/image3.png"/><Relationship Id="rId12" Type="http://schemas.openxmlformats.org/officeDocument/2006/relationships/image" Target="media/image4.png"/><Relationship Id="rId17" Type="http://schemas.openxmlformats.org/officeDocument/2006/relationships/hyperlink" Target="https://www.facebook.com/EssexMet/"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kirsty.herbert@englandnetball.co.uk"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www.essexmet.co.uk/" TargetMode="External"/><Relationship Id="rId23" Type="http://schemas.openxmlformats.org/officeDocument/2006/relationships/fontTable" Target="fontTable.xml"/><Relationship Id="rId10" Type="http://schemas.openxmlformats.org/officeDocument/2006/relationships/hyperlink" Target="http://WWW.essexmet.co.uk" TargetMode="External"/><Relationship Id="rId19" Type="http://schemas.openxmlformats.org/officeDocument/2006/relationships/hyperlink" Target="https://twitter.com/essexmet" TargetMode="External"/><Relationship Id="rId4" Type="http://schemas.openxmlformats.org/officeDocument/2006/relationships/webSettings" Target="webSettings.xml"/><Relationship Id="rId9" Type="http://schemas.openxmlformats.org/officeDocument/2006/relationships/hyperlink" Target="mailto:development@essexmet.co.uk" TargetMode="External"/><Relationship Id="rId14" Type="http://schemas.openxmlformats.org/officeDocument/2006/relationships/image" Target="media/image5.png"/><Relationship Id="rId22" Type="http://schemas.openxmlformats.org/officeDocument/2006/relationships/hyperlink" Target="mailto:scwyatt@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5537</Words>
  <Characters>31563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cox</dc:creator>
  <cp:keywords/>
  <dc:description/>
  <cp:lastModifiedBy>Shelley Wyatt</cp:lastModifiedBy>
  <cp:revision>4</cp:revision>
  <dcterms:created xsi:type="dcterms:W3CDTF">2021-06-20T11:25:00Z</dcterms:created>
  <dcterms:modified xsi:type="dcterms:W3CDTF">2021-06-23T08:22:00Z</dcterms:modified>
</cp:coreProperties>
</file>